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B36F" w14:textId="77777777" w:rsidR="003A33A0" w:rsidRDefault="004A0BD8" w:rsidP="004A0BD8">
      <w:pPr>
        <w:spacing w:after="0"/>
        <w:jc w:val="center"/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9E86EFE" wp14:editId="74F6F517">
            <wp:extent cx="1943100" cy="173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46EC8" w14:textId="77777777" w:rsidR="004A0BD8" w:rsidRDefault="004A0BD8" w:rsidP="004A0BD8">
      <w:pPr>
        <w:spacing w:after="0"/>
        <w:jc w:val="center"/>
      </w:pPr>
    </w:p>
    <w:p w14:paraId="269AD71C" w14:textId="77777777" w:rsidR="004A0BD8" w:rsidRPr="00612272" w:rsidRDefault="004A0BD8" w:rsidP="004A0BD8">
      <w:pPr>
        <w:ind w:left="1134" w:right="851"/>
        <w:jc w:val="center"/>
        <w:rPr>
          <w:rFonts w:ascii="Arial" w:hAnsi="Arial" w:cs="Arial"/>
          <w:sz w:val="24"/>
          <w:szCs w:val="24"/>
        </w:rPr>
      </w:pPr>
      <w:r w:rsidRPr="004A0BD8">
        <w:rPr>
          <w:rFonts w:ascii="Arial" w:hAnsi="Arial" w:cs="Arial"/>
          <w:b/>
          <w:bCs/>
          <w:sz w:val="28"/>
          <w:szCs w:val="28"/>
          <w:lang w:val="en-US"/>
        </w:rPr>
        <w:t>VI</w:t>
      </w:r>
      <w:r w:rsidRPr="004A0BD8">
        <w:rPr>
          <w:rFonts w:ascii="Arial" w:hAnsi="Arial" w:cs="Arial"/>
          <w:b/>
          <w:bCs/>
          <w:sz w:val="28"/>
          <w:szCs w:val="28"/>
        </w:rPr>
        <w:t xml:space="preserve"> Московская международная школа молодых ученых по гематологии имени С.П. Боткина</w:t>
      </w:r>
      <w:r>
        <w:rPr>
          <w:rFonts w:ascii="Arial" w:hAnsi="Arial" w:cs="Arial"/>
          <w:b/>
          <w:bCs/>
          <w:sz w:val="28"/>
          <w:szCs w:val="28"/>
        </w:rPr>
        <w:br/>
        <w:t>27-28 февраля 2026 г.</w:t>
      </w:r>
      <w:r w:rsidR="00612272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Pr="00280377">
        <w:t xml:space="preserve"> </w:t>
      </w:r>
      <w:r w:rsidRPr="00612272">
        <w:rPr>
          <w:rFonts w:ascii="Arial" w:hAnsi="Arial" w:cs="Arial"/>
          <w:sz w:val="24"/>
          <w:szCs w:val="24"/>
        </w:rPr>
        <w:t>Тематическая выставочная экспозиция</w:t>
      </w:r>
    </w:p>
    <w:p w14:paraId="1D3B0898" w14:textId="77777777" w:rsidR="004A0BD8" w:rsidRPr="00612272" w:rsidRDefault="004A0BD8" w:rsidP="004A0BD8">
      <w:pPr>
        <w:pStyle w:val="1"/>
        <w:jc w:val="center"/>
        <w:rPr>
          <w:rFonts w:ascii="Arial" w:hAnsi="Arial" w:cs="Arial"/>
          <w:b/>
          <w:color w:val="4D4D4D"/>
          <w:sz w:val="24"/>
          <w:szCs w:val="24"/>
        </w:rPr>
      </w:pPr>
    </w:p>
    <w:p w14:paraId="7CC56444" w14:textId="77777777" w:rsidR="004A0BD8" w:rsidRPr="00612272" w:rsidRDefault="004A0BD8" w:rsidP="00612272">
      <w:pPr>
        <w:spacing w:after="0" w:line="240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 w:rsidRPr="00612272">
        <w:rPr>
          <w:rFonts w:ascii="Arial" w:hAnsi="Arial" w:cs="Arial"/>
          <w:sz w:val="24"/>
          <w:szCs w:val="24"/>
        </w:rPr>
        <w:t>Адрес проведения:</w:t>
      </w:r>
      <w:r w:rsidRPr="00612272">
        <w:rPr>
          <w:rFonts w:ascii="Arial" w:hAnsi="Arial" w:cs="Arial"/>
          <w:sz w:val="24"/>
          <w:szCs w:val="24"/>
        </w:rPr>
        <w:br/>
        <w:t>Москва, Пресненская набережная, д.2, отель «Новотель Москва Сити»</w:t>
      </w:r>
    </w:p>
    <w:p w14:paraId="3BA4759F" w14:textId="77777777" w:rsidR="004A0BD8" w:rsidRPr="00612272" w:rsidRDefault="004A0BD8" w:rsidP="00612272">
      <w:pPr>
        <w:spacing w:after="0" w:line="240" w:lineRule="auto"/>
        <w:ind w:left="567" w:right="567"/>
        <w:jc w:val="center"/>
        <w:rPr>
          <w:rFonts w:ascii="Arial" w:hAnsi="Arial" w:cs="Arial"/>
          <w:sz w:val="24"/>
          <w:szCs w:val="24"/>
        </w:rPr>
      </w:pPr>
      <w:r w:rsidRPr="00612272">
        <w:rPr>
          <w:rFonts w:ascii="Arial" w:hAnsi="Arial" w:cs="Arial"/>
          <w:sz w:val="24"/>
          <w:szCs w:val="24"/>
        </w:rPr>
        <w:t xml:space="preserve">и онлайн-трансляция на сайте </w:t>
      </w:r>
      <w:hyperlink r:id="rId5" w:history="1">
        <w:r w:rsidR="00612272" w:rsidRPr="00146E53">
          <w:rPr>
            <w:rStyle w:val="a5"/>
            <w:rFonts w:ascii="Arial" w:hAnsi="Arial" w:cs="Arial"/>
            <w:sz w:val="24"/>
            <w:szCs w:val="24"/>
          </w:rPr>
          <w:t>https://med-conferences.ru/v</w:t>
        </w:r>
        <w:proofErr w:type="spellStart"/>
        <w:r w:rsidR="00612272" w:rsidRPr="00146E53">
          <w:rPr>
            <w:rStyle w:val="a5"/>
            <w:rFonts w:ascii="Arial" w:hAnsi="Arial" w:cs="Arial"/>
            <w:sz w:val="24"/>
            <w:szCs w:val="24"/>
            <w:lang w:val="en-US"/>
          </w:rPr>
          <w:t>i</w:t>
        </w:r>
        <w:proofErr w:type="spellEnd"/>
        <w:r w:rsidR="00612272" w:rsidRPr="00146E53">
          <w:rPr>
            <w:rStyle w:val="a5"/>
            <w:rFonts w:ascii="Arial" w:hAnsi="Arial" w:cs="Arial"/>
            <w:sz w:val="24"/>
            <w:szCs w:val="24"/>
          </w:rPr>
          <w:t>_</w:t>
        </w:r>
        <w:proofErr w:type="spellStart"/>
        <w:r w:rsidR="00612272" w:rsidRPr="00146E53">
          <w:rPr>
            <w:rStyle w:val="a5"/>
            <w:rFonts w:ascii="Arial" w:hAnsi="Arial" w:cs="Arial"/>
            <w:sz w:val="24"/>
            <w:szCs w:val="24"/>
          </w:rPr>
          <w:t>mihs</w:t>
        </w:r>
        <w:proofErr w:type="spellEnd"/>
      </w:hyperlink>
    </w:p>
    <w:p w14:paraId="2F412469" w14:textId="77777777" w:rsidR="00612272" w:rsidRDefault="00612272" w:rsidP="004A0BD8">
      <w:pPr>
        <w:pStyle w:val="1"/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711EAD34" w14:textId="77777777" w:rsidR="004A0BD8" w:rsidRDefault="004A0BD8" w:rsidP="004A0BD8">
      <w:pPr>
        <w:pStyle w:val="1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612272">
        <w:rPr>
          <w:rFonts w:ascii="Arial" w:hAnsi="Arial" w:cs="Arial"/>
          <w:b/>
          <w:sz w:val="28"/>
          <w:szCs w:val="28"/>
        </w:rPr>
        <w:t xml:space="preserve">П Р О Г Р А М </w:t>
      </w:r>
      <w:proofErr w:type="spellStart"/>
      <w:r w:rsidRPr="00612272">
        <w:rPr>
          <w:rFonts w:ascii="Arial" w:hAnsi="Arial" w:cs="Arial"/>
          <w:b/>
          <w:sz w:val="28"/>
          <w:szCs w:val="28"/>
        </w:rPr>
        <w:t>М</w:t>
      </w:r>
      <w:proofErr w:type="spellEnd"/>
      <w:r w:rsidRPr="00612272">
        <w:rPr>
          <w:rFonts w:ascii="Arial" w:hAnsi="Arial" w:cs="Arial"/>
          <w:b/>
          <w:sz w:val="28"/>
          <w:szCs w:val="28"/>
        </w:rPr>
        <w:t xml:space="preserve"> А</w:t>
      </w:r>
    </w:p>
    <w:p w14:paraId="40E794A8" w14:textId="77777777" w:rsidR="004A0BD8" w:rsidRPr="00F76592" w:rsidRDefault="00612272" w:rsidP="004A0BD8">
      <w:pPr>
        <w:ind w:left="567" w:right="851"/>
        <w:jc w:val="center"/>
        <w:rPr>
          <w:rFonts w:ascii="Arial" w:hAnsi="Arial" w:cs="Arial"/>
          <w:b/>
          <w:sz w:val="24"/>
          <w:szCs w:val="24"/>
        </w:rPr>
      </w:pPr>
      <w:r w:rsidRPr="00F76592">
        <w:rPr>
          <w:rFonts w:ascii="Arial" w:hAnsi="Arial" w:cs="Arial"/>
          <w:b/>
          <w:sz w:val="24"/>
          <w:szCs w:val="24"/>
        </w:rPr>
        <w:t>27 февраля 2026 г.</w:t>
      </w:r>
    </w:p>
    <w:p w14:paraId="0F3ED91C" w14:textId="77777777" w:rsidR="004A0BD8" w:rsidRDefault="004A0BD8" w:rsidP="004A0BD8">
      <w:pPr>
        <w:pStyle w:val="1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12272">
        <w:rPr>
          <w:rFonts w:ascii="Arial" w:hAnsi="Arial" w:cs="Arial"/>
          <w:b/>
          <w:sz w:val="24"/>
          <w:szCs w:val="24"/>
        </w:rPr>
        <w:t>08</w:t>
      </w:r>
      <w:r w:rsidR="00966F21">
        <w:rPr>
          <w:rFonts w:ascii="Arial" w:hAnsi="Arial" w:cs="Arial"/>
          <w:b/>
          <w:sz w:val="24"/>
          <w:szCs w:val="24"/>
        </w:rPr>
        <w:t>:00-18:3</w:t>
      </w:r>
      <w:r w:rsidRPr="00612272">
        <w:rPr>
          <w:rFonts w:ascii="Arial" w:hAnsi="Arial" w:cs="Arial"/>
          <w:b/>
          <w:sz w:val="24"/>
          <w:szCs w:val="24"/>
        </w:rPr>
        <w:t>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612AA1" w14:paraId="74FA5FBC" w14:textId="77777777" w:rsidTr="00D760B8">
        <w:tc>
          <w:tcPr>
            <w:tcW w:w="1555" w:type="dxa"/>
            <w:vAlign w:val="center"/>
          </w:tcPr>
          <w:p w14:paraId="791BC61C" w14:textId="77777777" w:rsidR="00612AA1" w:rsidRPr="00612AA1" w:rsidRDefault="00612AA1" w:rsidP="00612AA1">
            <w:pPr>
              <w:jc w:val="center"/>
              <w:rPr>
                <w:rFonts w:ascii="Arial" w:hAnsi="Arial" w:cs="Arial"/>
                <w:b/>
              </w:rPr>
            </w:pPr>
            <w:r w:rsidRPr="00612AA1">
              <w:rPr>
                <w:rFonts w:ascii="Arial" w:hAnsi="Arial" w:cs="Arial"/>
                <w:b/>
              </w:rPr>
              <w:t>Время</w:t>
            </w:r>
          </w:p>
        </w:tc>
        <w:tc>
          <w:tcPr>
            <w:tcW w:w="4394" w:type="dxa"/>
            <w:vAlign w:val="center"/>
          </w:tcPr>
          <w:p w14:paraId="398C1031" w14:textId="77777777" w:rsidR="00612AA1" w:rsidRPr="00612AA1" w:rsidRDefault="00612AA1" w:rsidP="00612AA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12AA1">
              <w:rPr>
                <w:rFonts w:ascii="Arial" w:hAnsi="Arial" w:cs="Arial"/>
                <w:b/>
              </w:rPr>
              <w:t>Тема</w:t>
            </w:r>
            <w:r w:rsidRPr="00612AA1"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14:paraId="4D55F08E" w14:textId="77777777" w:rsidR="00612AA1" w:rsidRPr="00612AA1" w:rsidRDefault="00612AA1" w:rsidP="00612AA1">
            <w:pPr>
              <w:jc w:val="center"/>
              <w:rPr>
                <w:rFonts w:ascii="Arial" w:hAnsi="Arial" w:cs="Arial"/>
                <w:b/>
              </w:rPr>
            </w:pPr>
            <w:r w:rsidRPr="00612AA1">
              <w:rPr>
                <w:rFonts w:ascii="Arial" w:eastAsia="Calibri" w:hAnsi="Arial" w:cs="Arial"/>
                <w:b/>
                <w:bCs/>
                <w:color w:val="000000"/>
              </w:rPr>
              <w:t>Спикеры</w:t>
            </w:r>
          </w:p>
        </w:tc>
      </w:tr>
      <w:tr w:rsidR="00612AA1" w14:paraId="5D77B154" w14:textId="77777777" w:rsidTr="001C71F7">
        <w:tc>
          <w:tcPr>
            <w:tcW w:w="1555" w:type="dxa"/>
            <w:vAlign w:val="center"/>
          </w:tcPr>
          <w:p w14:paraId="44379B91" w14:textId="77777777" w:rsidR="00612AA1" w:rsidRPr="00612AA1" w:rsidRDefault="00612AA1" w:rsidP="00612AA1">
            <w:pPr>
              <w:jc w:val="center"/>
              <w:rPr>
                <w:rFonts w:ascii="Arial" w:hAnsi="Arial" w:cs="Arial"/>
                <w:b/>
                <w:bCs/>
              </w:rPr>
            </w:pPr>
            <w:r w:rsidRPr="00612AA1">
              <w:rPr>
                <w:rFonts w:ascii="Arial" w:hAnsi="Arial" w:cs="Arial"/>
                <w:b/>
                <w:bCs/>
              </w:rPr>
              <w:t>07:30-16:00</w:t>
            </w:r>
          </w:p>
        </w:tc>
        <w:tc>
          <w:tcPr>
            <w:tcW w:w="7790" w:type="dxa"/>
            <w:gridSpan w:val="2"/>
            <w:vAlign w:val="center"/>
          </w:tcPr>
          <w:p w14:paraId="2457F5A6" w14:textId="77777777" w:rsidR="00612AA1" w:rsidRPr="00612AA1" w:rsidRDefault="00612AA1" w:rsidP="00612AA1">
            <w:pPr>
              <w:rPr>
                <w:rFonts w:ascii="Arial" w:hAnsi="Arial" w:cs="Arial"/>
              </w:rPr>
            </w:pPr>
            <w:r w:rsidRPr="00612AA1">
              <w:rPr>
                <w:rFonts w:ascii="Arial" w:hAnsi="Arial" w:cs="Arial"/>
                <w:b/>
              </w:rPr>
              <w:t>Регистрация</w:t>
            </w:r>
          </w:p>
        </w:tc>
      </w:tr>
      <w:tr w:rsidR="00612AA1" w14:paraId="2631C591" w14:textId="77777777" w:rsidTr="008F2C60">
        <w:trPr>
          <w:trHeight w:val="1046"/>
        </w:trPr>
        <w:tc>
          <w:tcPr>
            <w:tcW w:w="1555" w:type="dxa"/>
            <w:vAlign w:val="center"/>
          </w:tcPr>
          <w:p w14:paraId="53DABD0E" w14:textId="77777777" w:rsidR="00612AA1" w:rsidRPr="00225953" w:rsidRDefault="00612AA1" w:rsidP="00612AA1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hAnsi="Arial" w:cs="Arial"/>
                <w:bCs/>
              </w:rPr>
              <w:t>08:00-08:15</w:t>
            </w:r>
          </w:p>
        </w:tc>
        <w:tc>
          <w:tcPr>
            <w:tcW w:w="4394" w:type="dxa"/>
          </w:tcPr>
          <w:p w14:paraId="09939E40" w14:textId="77777777" w:rsidR="00612AA1" w:rsidRPr="00612AA1" w:rsidRDefault="00612AA1" w:rsidP="00225953">
            <w:pPr>
              <w:pStyle w:val="1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612AA1">
              <w:rPr>
                <w:rFonts w:ascii="Arial" w:hAnsi="Arial" w:cs="Arial"/>
                <w:bCs/>
                <w:sz w:val="22"/>
                <w:szCs w:val="22"/>
              </w:rPr>
              <w:t xml:space="preserve">Открытие </w:t>
            </w:r>
            <w:r w:rsidRPr="00612AA1">
              <w:rPr>
                <w:rFonts w:ascii="Arial" w:hAnsi="Arial" w:cs="Arial"/>
                <w:bCs/>
                <w:sz w:val="22"/>
                <w:szCs w:val="22"/>
                <w:lang w:val="en-US"/>
              </w:rPr>
              <w:t>VI</w:t>
            </w:r>
            <w:r w:rsidRPr="00612AA1">
              <w:rPr>
                <w:rFonts w:ascii="Arial" w:hAnsi="Arial" w:cs="Arial"/>
                <w:bCs/>
                <w:sz w:val="22"/>
                <w:szCs w:val="22"/>
              </w:rPr>
              <w:t xml:space="preserve"> Московской международной школы молодых ученых по гематологии имени С.П. Боткина</w:t>
            </w:r>
            <w:r w:rsidR="002259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12AA1">
              <w:rPr>
                <w:rFonts w:ascii="Arial" w:hAnsi="Arial" w:cs="Arial"/>
                <w:bCs/>
                <w:sz w:val="22"/>
                <w:szCs w:val="22"/>
              </w:rPr>
              <w:t>27-28 февраля 2026 г.</w:t>
            </w:r>
          </w:p>
        </w:tc>
        <w:tc>
          <w:tcPr>
            <w:tcW w:w="3396" w:type="dxa"/>
          </w:tcPr>
          <w:p w14:paraId="7F2AC0C2" w14:textId="77777777" w:rsidR="00612AA1" w:rsidRPr="00612AA1" w:rsidRDefault="00612AA1" w:rsidP="00B77FBC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612AA1">
              <w:rPr>
                <w:rFonts w:ascii="Arial" w:hAnsi="Arial" w:cs="Arial"/>
                <w:sz w:val="22"/>
                <w:szCs w:val="22"/>
              </w:rPr>
              <w:t>Вступительное слово: Кулагин А.Д., Никитин Е.А., Птушкин В.В.</w:t>
            </w:r>
          </w:p>
        </w:tc>
      </w:tr>
      <w:tr w:rsidR="00225953" w14:paraId="0DFD7585" w14:textId="77777777" w:rsidTr="00225953">
        <w:trPr>
          <w:trHeight w:val="323"/>
        </w:trPr>
        <w:tc>
          <w:tcPr>
            <w:tcW w:w="1555" w:type="dxa"/>
            <w:shd w:val="clear" w:color="auto" w:fill="DEEAF6" w:themeFill="accent1" w:themeFillTint="33"/>
          </w:tcPr>
          <w:p w14:paraId="5E752583" w14:textId="77777777" w:rsidR="00225953" w:rsidRPr="00225953" w:rsidRDefault="00225953" w:rsidP="00612AA1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5953">
              <w:rPr>
                <w:rFonts w:ascii="Arial" w:hAnsi="Arial" w:cs="Arial"/>
                <w:b/>
                <w:sz w:val="22"/>
                <w:szCs w:val="22"/>
              </w:rPr>
              <w:t>08:15-09:30</w:t>
            </w:r>
          </w:p>
        </w:tc>
        <w:tc>
          <w:tcPr>
            <w:tcW w:w="7790" w:type="dxa"/>
            <w:gridSpan w:val="2"/>
            <w:shd w:val="clear" w:color="auto" w:fill="DEEAF6" w:themeFill="accent1" w:themeFillTint="33"/>
          </w:tcPr>
          <w:p w14:paraId="4F2D0AA0" w14:textId="77777777" w:rsidR="00225953" w:rsidRDefault="00225953" w:rsidP="00225953">
            <w:pPr>
              <w:pStyle w:val="1"/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ТРАНСПЛАНТАЦИЯ</w:t>
            </w:r>
          </w:p>
        </w:tc>
      </w:tr>
      <w:tr w:rsidR="00A35D5A" w14:paraId="4152F223" w14:textId="77777777" w:rsidTr="00D760B8">
        <w:tc>
          <w:tcPr>
            <w:tcW w:w="1555" w:type="dxa"/>
            <w:vAlign w:val="center"/>
          </w:tcPr>
          <w:p w14:paraId="4F92172D" w14:textId="77777777" w:rsidR="00A35D5A" w:rsidRPr="00225953" w:rsidRDefault="00A35D5A" w:rsidP="00A35D5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08:15-08:30</w:t>
            </w:r>
          </w:p>
        </w:tc>
        <w:tc>
          <w:tcPr>
            <w:tcW w:w="4394" w:type="dxa"/>
            <w:vAlign w:val="center"/>
          </w:tcPr>
          <w:p w14:paraId="32900B77" w14:textId="77777777" w:rsidR="00A35D5A" w:rsidRPr="00225953" w:rsidRDefault="00A35D5A" w:rsidP="00A35D5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Сравнение двух платформ профилактики ГВХД при аллогенной ТКМП у детей</w:t>
            </w:r>
          </w:p>
        </w:tc>
        <w:tc>
          <w:tcPr>
            <w:tcW w:w="3396" w:type="dxa"/>
            <w:vAlign w:val="center"/>
          </w:tcPr>
          <w:p w14:paraId="5B14A035" w14:textId="77777777" w:rsidR="00A35D5A" w:rsidRPr="00A35D5A" w:rsidRDefault="00A35D5A" w:rsidP="007044D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>Власова</w:t>
            </w:r>
            <w:r w:rsidR="007044D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А.А.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1B54D4">
              <w:rPr>
                <w:rFonts w:ascii="Arial" w:eastAsia="Times New Roman" w:hAnsi="Arial" w:cs="Arial"/>
                <w:color w:val="000000"/>
                <w:lang w:eastAsia="ru-RU"/>
              </w:rPr>
              <w:t>ГАУЗ СО «</w:t>
            </w:r>
            <w:r w:rsidR="007044D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Областная 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детская </w:t>
            </w:r>
            <w:r w:rsidR="007044DC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клиническая 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>больница</w:t>
            </w:r>
            <w:r w:rsidR="001B54D4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>, Екатеринбург</w:t>
            </w:r>
            <w:r w:rsidR="007044DC">
              <w:rPr>
                <w:rFonts w:ascii="Arial" w:eastAsia="Times New Roman" w:hAnsi="Arial" w:cs="Arial"/>
                <w:color w:val="000000"/>
                <w:lang w:eastAsia="ru-RU"/>
              </w:rPr>
              <w:t>, Россия</w:t>
            </w:r>
          </w:p>
        </w:tc>
      </w:tr>
      <w:tr w:rsidR="00A35D5A" w14:paraId="6FABF9F9" w14:textId="77777777" w:rsidTr="00D760B8">
        <w:tc>
          <w:tcPr>
            <w:tcW w:w="1555" w:type="dxa"/>
            <w:vAlign w:val="center"/>
          </w:tcPr>
          <w:p w14:paraId="261FFD3C" w14:textId="77777777" w:rsidR="00A35D5A" w:rsidRPr="00225953" w:rsidRDefault="00A35D5A" w:rsidP="00A35D5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08:30-08:45</w:t>
            </w:r>
          </w:p>
        </w:tc>
        <w:tc>
          <w:tcPr>
            <w:tcW w:w="4394" w:type="dxa"/>
            <w:vAlign w:val="center"/>
          </w:tcPr>
          <w:p w14:paraId="3442BC71" w14:textId="77777777" w:rsidR="00A35D5A" w:rsidRPr="00225953" w:rsidRDefault="00A35D5A" w:rsidP="00A35D5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>Результаты аутологичной трансплантации стволовых клеток после лечения анти-PD-1 в третьей и последующих линиях при рецидивирующей/рефрактерной классической лимфоме Ходжкина.</w:t>
            </w:r>
          </w:p>
        </w:tc>
        <w:tc>
          <w:tcPr>
            <w:tcW w:w="3396" w:type="dxa"/>
            <w:vAlign w:val="center"/>
          </w:tcPr>
          <w:p w14:paraId="7F440620" w14:textId="77777777" w:rsidR="00A35D5A" w:rsidRPr="00A35D5A" w:rsidRDefault="00A35D5A" w:rsidP="007044D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>Протопопова</w:t>
            </w:r>
            <w:r w:rsidR="007044D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Ю.В.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7044DC" w:rsidRPr="007044DC">
              <w:rPr>
                <w:rFonts w:ascii="Arial" w:eastAsia="Times New Roman" w:hAnsi="Arial" w:cs="Arial"/>
                <w:color w:val="000000"/>
                <w:lang w:eastAsia="ru-RU"/>
              </w:rPr>
              <w:t>ФГБУ «НМХЦ им. Н.И. Пирогова» Минздрава России</w:t>
            </w:r>
            <w:r w:rsidR="007044DC">
              <w:rPr>
                <w:rFonts w:ascii="Arial" w:eastAsia="Times New Roman" w:hAnsi="Arial" w:cs="Arial"/>
                <w:color w:val="000000"/>
                <w:lang w:eastAsia="ru-RU"/>
              </w:rPr>
              <w:t>, Москва, Россия</w:t>
            </w:r>
          </w:p>
        </w:tc>
      </w:tr>
      <w:tr w:rsidR="00A35D5A" w14:paraId="0093F99D" w14:textId="77777777" w:rsidTr="00D760B8">
        <w:tc>
          <w:tcPr>
            <w:tcW w:w="1555" w:type="dxa"/>
            <w:vAlign w:val="center"/>
          </w:tcPr>
          <w:p w14:paraId="33A1CB81" w14:textId="77777777" w:rsidR="00A35D5A" w:rsidRPr="00225953" w:rsidRDefault="00A35D5A" w:rsidP="00A35D5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08:45-09:00</w:t>
            </w:r>
          </w:p>
        </w:tc>
        <w:tc>
          <w:tcPr>
            <w:tcW w:w="4394" w:type="dxa"/>
            <w:vAlign w:val="center"/>
          </w:tcPr>
          <w:p w14:paraId="6108EC0D" w14:textId="77777777" w:rsidR="00A35D5A" w:rsidRPr="00225953" w:rsidRDefault="00A35D5A" w:rsidP="00A35D5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 xml:space="preserve">Прогностические факторы </w:t>
            </w:r>
            <w:proofErr w:type="spellStart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>венооклюзионной</w:t>
            </w:r>
            <w:proofErr w:type="spellEnd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 xml:space="preserve"> болезни печени у детей с острым лейкозом после аллогенной трансплантации гемопоэтических стволовых клеток после терапии антителами-</w:t>
            </w:r>
            <w:proofErr w:type="spellStart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lastRenderedPageBreak/>
              <w:t>конъюгатами</w:t>
            </w:r>
            <w:proofErr w:type="spellEnd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 xml:space="preserve"> лекарственных препаратов.</w:t>
            </w:r>
          </w:p>
        </w:tc>
        <w:tc>
          <w:tcPr>
            <w:tcW w:w="3396" w:type="dxa"/>
            <w:vAlign w:val="center"/>
          </w:tcPr>
          <w:p w14:paraId="2E54A6E9" w14:textId="77777777" w:rsidR="00A35D5A" w:rsidRPr="00A35D5A" w:rsidRDefault="00A35D5A" w:rsidP="001B54D4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Рахманова</w:t>
            </w:r>
            <w:r w:rsid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Ж.З.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1B54D4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1B54D4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1B54D4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1B54D4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CF757D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CF757D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1B54D4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CF757D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F757D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A35D5A" w14:paraId="4347C7A4" w14:textId="77777777" w:rsidTr="00D760B8">
        <w:tc>
          <w:tcPr>
            <w:tcW w:w="1555" w:type="dxa"/>
            <w:vAlign w:val="center"/>
          </w:tcPr>
          <w:p w14:paraId="47DB9BA8" w14:textId="77777777" w:rsidR="00A35D5A" w:rsidRPr="00225953" w:rsidRDefault="00A35D5A" w:rsidP="00A35D5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09:00-09:15</w:t>
            </w:r>
          </w:p>
        </w:tc>
        <w:tc>
          <w:tcPr>
            <w:tcW w:w="4394" w:type="dxa"/>
            <w:vAlign w:val="center"/>
          </w:tcPr>
          <w:p w14:paraId="4EEF4889" w14:textId="77777777" w:rsidR="00A35D5A" w:rsidRPr="00225953" w:rsidRDefault="00A35D5A" w:rsidP="00A35D5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>Оптимизация профилактики инфекций у пациентов с лимфопролиферативными заболеваниями после ауто-ТКМК с использованием внутривенного иммуноглобулина.</w:t>
            </w:r>
          </w:p>
        </w:tc>
        <w:tc>
          <w:tcPr>
            <w:tcW w:w="3396" w:type="dxa"/>
            <w:vAlign w:val="center"/>
          </w:tcPr>
          <w:p w14:paraId="4CBE802B" w14:textId="77777777" w:rsidR="00A35D5A" w:rsidRPr="00A35D5A" w:rsidRDefault="00A35D5A" w:rsidP="006D0E5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>Герасимович</w:t>
            </w:r>
            <w:r w:rsidR="006D0E5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О.В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D0E52">
              <w:rPr>
                <w:rFonts w:ascii="Arial" w:eastAsia="Times New Roman" w:hAnsi="Arial" w:cs="Arial"/>
                <w:color w:val="000000"/>
                <w:lang w:eastAsia="ru-RU"/>
              </w:rPr>
              <w:t xml:space="preserve">ГУ </w:t>
            </w:r>
            <w:r w:rsidR="006D0E52" w:rsidRPr="006D0E52">
              <w:rPr>
                <w:rFonts w:ascii="Arial" w:eastAsia="Times New Roman" w:hAnsi="Arial" w:cs="Arial"/>
                <w:color w:val="000000"/>
                <w:lang w:eastAsia="ru-RU"/>
              </w:rPr>
              <w:t>"Минский научно-практический центр хирургии, трансплантологии и гематологии"</w:t>
            </w:r>
            <w:r w:rsidR="006D0E52">
              <w:rPr>
                <w:rFonts w:ascii="Arial" w:eastAsia="Times New Roman" w:hAnsi="Arial" w:cs="Arial"/>
                <w:color w:val="000000"/>
                <w:lang w:eastAsia="ru-RU"/>
              </w:rPr>
              <w:t>, Минск, Республика Беларусь</w:t>
            </w:r>
          </w:p>
        </w:tc>
      </w:tr>
      <w:tr w:rsidR="00A35D5A" w14:paraId="5882FC37" w14:textId="77777777" w:rsidTr="00D760B8">
        <w:tc>
          <w:tcPr>
            <w:tcW w:w="1555" w:type="dxa"/>
            <w:vAlign w:val="center"/>
          </w:tcPr>
          <w:p w14:paraId="33C2A623" w14:textId="77777777" w:rsidR="00A35D5A" w:rsidRPr="00225953" w:rsidRDefault="00A35D5A" w:rsidP="00A35D5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09:15-09:30</w:t>
            </w:r>
          </w:p>
        </w:tc>
        <w:tc>
          <w:tcPr>
            <w:tcW w:w="4394" w:type="dxa"/>
            <w:vAlign w:val="center"/>
          </w:tcPr>
          <w:p w14:paraId="4D6C5219" w14:textId="77777777" w:rsidR="00A35D5A" w:rsidRPr="00225953" w:rsidRDefault="00A35D5A" w:rsidP="00A35D5A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>Марибавир</w:t>
            </w:r>
            <w:proofErr w:type="spellEnd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 xml:space="preserve"> для лечения рефрактерной/рецидивирующей </w:t>
            </w:r>
            <w:proofErr w:type="spellStart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>цитомегаловирусной</w:t>
            </w:r>
            <w:proofErr w:type="spellEnd"/>
            <w:r w:rsidRPr="00225953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инфекции у реципиентов аллогенной АКТКМ.</w:t>
            </w:r>
          </w:p>
        </w:tc>
        <w:tc>
          <w:tcPr>
            <w:tcW w:w="3396" w:type="dxa"/>
            <w:vAlign w:val="center"/>
          </w:tcPr>
          <w:p w14:paraId="4F966A90" w14:textId="77777777" w:rsidR="00A35D5A" w:rsidRPr="00A35D5A" w:rsidRDefault="00A35D5A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>Синяев</w:t>
            </w:r>
            <w:r w:rsidR="00CC177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А.А.</w:t>
            </w:r>
            <w:r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A35D5A" w14:paraId="7D6181F1" w14:textId="77777777" w:rsidTr="00D760B8">
        <w:trPr>
          <w:trHeight w:val="421"/>
        </w:trPr>
        <w:tc>
          <w:tcPr>
            <w:tcW w:w="1555" w:type="dxa"/>
            <w:vAlign w:val="center"/>
          </w:tcPr>
          <w:p w14:paraId="3412A505" w14:textId="77777777" w:rsidR="00A35D5A" w:rsidRPr="00225953" w:rsidRDefault="00A35D5A" w:rsidP="00A35D5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25953">
              <w:rPr>
                <w:rFonts w:ascii="Arial" w:eastAsia="Times New Roman" w:hAnsi="Arial" w:cs="Arial"/>
                <w:color w:val="000000"/>
                <w:lang w:eastAsia="ru-RU"/>
              </w:rPr>
              <w:t>09:30-09:35</w:t>
            </w:r>
          </w:p>
        </w:tc>
        <w:tc>
          <w:tcPr>
            <w:tcW w:w="4394" w:type="dxa"/>
          </w:tcPr>
          <w:p w14:paraId="4A517EE4" w14:textId="77777777" w:rsidR="00A35D5A" w:rsidRPr="00225953" w:rsidRDefault="00A35D5A" w:rsidP="00A35D5A">
            <w:pPr>
              <w:pStyle w:val="1"/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225953">
              <w:rPr>
                <w:rFonts w:ascii="Arial" w:hAnsi="Arial" w:cs="Arial"/>
                <w:sz w:val="24"/>
                <w:szCs w:val="24"/>
              </w:rPr>
              <w:t>Дискуссия</w:t>
            </w:r>
          </w:p>
        </w:tc>
        <w:tc>
          <w:tcPr>
            <w:tcW w:w="3396" w:type="dxa"/>
          </w:tcPr>
          <w:p w14:paraId="337DD502" w14:textId="77777777" w:rsidR="00A35D5A" w:rsidRDefault="00A35D5A" w:rsidP="00A35D5A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39B8" w14:paraId="0C288A19" w14:textId="77777777" w:rsidTr="0016064F">
        <w:trPr>
          <w:trHeight w:val="457"/>
        </w:trPr>
        <w:tc>
          <w:tcPr>
            <w:tcW w:w="1555" w:type="dxa"/>
            <w:shd w:val="clear" w:color="auto" w:fill="DEEAF6" w:themeFill="accent1" w:themeFillTint="33"/>
          </w:tcPr>
          <w:p w14:paraId="20C3010D" w14:textId="77777777" w:rsidR="000D39B8" w:rsidRPr="0016064F" w:rsidRDefault="0016064F" w:rsidP="00A35D5A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6064F">
              <w:rPr>
                <w:rFonts w:ascii="Arial" w:hAnsi="Arial" w:cs="Arial"/>
                <w:b/>
                <w:sz w:val="22"/>
                <w:szCs w:val="22"/>
              </w:rPr>
              <w:t>09:35-11:00</w:t>
            </w:r>
          </w:p>
        </w:tc>
        <w:tc>
          <w:tcPr>
            <w:tcW w:w="7790" w:type="dxa"/>
            <w:gridSpan w:val="2"/>
            <w:shd w:val="clear" w:color="auto" w:fill="DEEAF6" w:themeFill="accent1" w:themeFillTint="33"/>
          </w:tcPr>
          <w:p w14:paraId="740C04FE" w14:textId="77777777" w:rsidR="000D39B8" w:rsidRPr="000D39B8" w:rsidRDefault="000D39B8" w:rsidP="000D39B8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0D39B8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ЛИМФОПРОЛИФЕРАТИВНЫЕ НАРУШЕНИЯ И ДИСКРАЗИИ ПЛАЗМАТИЧЕСКИХ КЛЕТОК (ЧАСТЬ 1)</w:t>
            </w:r>
          </w:p>
        </w:tc>
      </w:tr>
      <w:tr w:rsidR="001E7CC8" w14:paraId="0EAD4562" w14:textId="77777777" w:rsidTr="00D760B8">
        <w:tc>
          <w:tcPr>
            <w:tcW w:w="1555" w:type="dxa"/>
            <w:vAlign w:val="center"/>
          </w:tcPr>
          <w:p w14:paraId="0A46A472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09:35-09:50</w:t>
            </w:r>
          </w:p>
        </w:tc>
        <w:tc>
          <w:tcPr>
            <w:tcW w:w="4394" w:type="dxa"/>
            <w:vAlign w:val="center"/>
          </w:tcPr>
          <w:p w14:paraId="531F6834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Отказ от спасительной химиотерапии с использованием ПЭТ у пациентов, ответивших на 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монотерапию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ниволумабом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второй линии при лимфоме Ходжкина (NCT04981899)</w:t>
            </w:r>
          </w:p>
        </w:tc>
        <w:tc>
          <w:tcPr>
            <w:tcW w:w="3396" w:type="dxa"/>
            <w:vAlign w:val="center"/>
          </w:tcPr>
          <w:p w14:paraId="76ED74F8" w14:textId="77777777" w:rsidR="001E7CC8" w:rsidRPr="001E7CC8" w:rsidRDefault="001E7CC8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Коцелябина</w:t>
            </w:r>
            <w:proofErr w:type="spellEnd"/>
            <w:r w:rsidR="00CC177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П.В.</w:t>
            </w: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1E7CC8" w14:paraId="510DB1E9" w14:textId="77777777" w:rsidTr="00D760B8">
        <w:tc>
          <w:tcPr>
            <w:tcW w:w="1555" w:type="dxa"/>
            <w:vAlign w:val="center"/>
          </w:tcPr>
          <w:p w14:paraId="284B7AAC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09:50-10:05</w:t>
            </w:r>
          </w:p>
        </w:tc>
        <w:tc>
          <w:tcPr>
            <w:tcW w:w="4394" w:type="dxa"/>
            <w:vAlign w:val="center"/>
          </w:tcPr>
          <w:p w14:paraId="72ADE98E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Первичная 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иммунохимиотерапия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при первичной лимфоме центральной нервной системы: российское многоцентровое исследование</w:t>
            </w:r>
          </w:p>
        </w:tc>
        <w:tc>
          <w:tcPr>
            <w:tcW w:w="3396" w:type="dxa"/>
            <w:vAlign w:val="center"/>
          </w:tcPr>
          <w:p w14:paraId="14E5DAF5" w14:textId="77777777" w:rsidR="001E7CC8" w:rsidRPr="001E7CC8" w:rsidRDefault="001E7CC8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Маркелов</w:t>
            </w:r>
            <w:r w:rsidR="005A7F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1E7CC8" w14:paraId="02F727A7" w14:textId="77777777" w:rsidTr="00D760B8">
        <w:tc>
          <w:tcPr>
            <w:tcW w:w="1555" w:type="dxa"/>
            <w:vAlign w:val="center"/>
          </w:tcPr>
          <w:p w14:paraId="156F075F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10:05-10.20</w:t>
            </w:r>
          </w:p>
        </w:tc>
        <w:tc>
          <w:tcPr>
            <w:tcW w:w="4394" w:type="dxa"/>
            <w:vAlign w:val="center"/>
          </w:tcPr>
          <w:p w14:paraId="5F7A852D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Первый опыт применения нового ингибитора PD-1 (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пролголимаб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) в лечении пациентов с рецидивирующей/рефрактерной классической лимфомой Ходжкина.</w:t>
            </w:r>
          </w:p>
        </w:tc>
        <w:tc>
          <w:tcPr>
            <w:tcW w:w="3396" w:type="dxa"/>
            <w:vAlign w:val="center"/>
          </w:tcPr>
          <w:p w14:paraId="7A53FBFE" w14:textId="77777777" w:rsidR="001E7CC8" w:rsidRPr="001E7CC8" w:rsidRDefault="001E7CC8" w:rsidP="005A7F2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Земляков</w:t>
            </w:r>
            <w:r w:rsidR="005A7F2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Н.О.</w:t>
            </w: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A7F2C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ФГАОУ ВО «РНИМУ им. Н.И. Пирогова» Минздрава России (Пироговский Университет), Москва, </w:t>
            </w: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</w:tr>
      <w:tr w:rsidR="001E7CC8" w14:paraId="6DEC789B" w14:textId="77777777" w:rsidTr="00D760B8">
        <w:tc>
          <w:tcPr>
            <w:tcW w:w="1555" w:type="dxa"/>
            <w:vAlign w:val="center"/>
          </w:tcPr>
          <w:p w14:paraId="5EB8E631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10:20-10:35</w:t>
            </w:r>
          </w:p>
        </w:tc>
        <w:tc>
          <w:tcPr>
            <w:tcW w:w="4394" w:type="dxa"/>
            <w:vAlign w:val="center"/>
          </w:tcPr>
          <w:p w14:paraId="7663CC4D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Особенности ВИЧ-ассоциированной диффузной крупноклеточной В-клеточной лимфомы и ее лечения.</w:t>
            </w:r>
          </w:p>
        </w:tc>
        <w:tc>
          <w:tcPr>
            <w:tcW w:w="3396" w:type="dxa"/>
            <w:vAlign w:val="center"/>
          </w:tcPr>
          <w:p w14:paraId="6DA1A965" w14:textId="77777777" w:rsidR="001E7CC8" w:rsidRPr="001E7CC8" w:rsidRDefault="005A7F2C" w:rsidP="005A7F2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Галицына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А.Б.,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5A7F2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МРНЦ им. </w:t>
            </w:r>
            <w:proofErr w:type="spellStart"/>
            <w:r w:rsidRPr="005A7F2C">
              <w:rPr>
                <w:rFonts w:ascii="Arial" w:eastAsia="Times New Roman" w:hAnsi="Arial" w:cs="Arial"/>
                <w:color w:val="000000"/>
                <w:lang w:eastAsia="ru-RU"/>
              </w:rPr>
              <w:t>А.Ф.Цыб</w:t>
            </w:r>
            <w:r w:rsidR="00BF0950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proofErr w:type="spellEnd"/>
            <w:r w:rsidR="00BF0950">
              <w:rPr>
                <w:rFonts w:ascii="Arial" w:eastAsia="Times New Roman" w:hAnsi="Arial" w:cs="Arial"/>
                <w:color w:val="000000"/>
                <w:lang w:eastAsia="ru-RU"/>
              </w:rPr>
              <w:t>, Обнинск, Россия</w:t>
            </w:r>
          </w:p>
        </w:tc>
      </w:tr>
      <w:tr w:rsidR="001E7CC8" w14:paraId="19A37E7A" w14:textId="77777777" w:rsidTr="00D760B8">
        <w:tc>
          <w:tcPr>
            <w:tcW w:w="1555" w:type="dxa"/>
            <w:vAlign w:val="center"/>
          </w:tcPr>
          <w:p w14:paraId="23DBC853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10:35-10:50</w:t>
            </w:r>
          </w:p>
        </w:tc>
        <w:tc>
          <w:tcPr>
            <w:tcW w:w="4394" w:type="dxa"/>
            <w:vAlign w:val="center"/>
          </w:tcPr>
          <w:p w14:paraId="41A0CEED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Результаты лечения пациентов с Т-клеточной/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гистиоцитарной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крупноклеточной В-клеточной лимфомой: серия одного учреждения</w:t>
            </w:r>
          </w:p>
        </w:tc>
        <w:tc>
          <w:tcPr>
            <w:tcW w:w="3396" w:type="dxa"/>
            <w:vAlign w:val="center"/>
          </w:tcPr>
          <w:p w14:paraId="512F2B78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Мохаммед 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Альшехри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 xml:space="preserve">, Специализированная больница имени короля </w:t>
            </w:r>
            <w:proofErr w:type="spellStart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Фахада</w:t>
            </w:r>
            <w:proofErr w:type="spellEnd"/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, Даммам, Саудовская Аравия</w:t>
            </w:r>
          </w:p>
        </w:tc>
      </w:tr>
      <w:tr w:rsidR="001E7CC8" w14:paraId="6EC434F0" w14:textId="77777777" w:rsidTr="002C554B">
        <w:tc>
          <w:tcPr>
            <w:tcW w:w="1555" w:type="dxa"/>
            <w:vAlign w:val="center"/>
          </w:tcPr>
          <w:p w14:paraId="3037C6AB" w14:textId="77777777" w:rsidR="001E7CC8" w:rsidRPr="001E7CC8" w:rsidRDefault="001E7CC8" w:rsidP="001E7CC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E7CC8">
              <w:rPr>
                <w:rFonts w:ascii="Arial" w:eastAsia="Times New Roman" w:hAnsi="Arial" w:cs="Arial"/>
                <w:color w:val="000000"/>
                <w:lang w:eastAsia="ru-RU"/>
              </w:rPr>
              <w:t>10:50-10:55</w:t>
            </w:r>
          </w:p>
        </w:tc>
        <w:tc>
          <w:tcPr>
            <w:tcW w:w="7790" w:type="dxa"/>
            <w:gridSpan w:val="2"/>
            <w:vAlign w:val="center"/>
          </w:tcPr>
          <w:p w14:paraId="66CD585F" w14:textId="77777777" w:rsidR="001E7CC8" w:rsidRPr="001E7CC8" w:rsidRDefault="001E7CC8" w:rsidP="001E7CC8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1E7CC8">
              <w:rPr>
                <w:rFonts w:ascii="Arial" w:hAnsi="Arial" w:cs="Arial"/>
                <w:color w:val="000000"/>
                <w:sz w:val="22"/>
                <w:szCs w:val="22"/>
              </w:rPr>
              <w:t>Дискуссия</w:t>
            </w:r>
          </w:p>
        </w:tc>
      </w:tr>
      <w:tr w:rsidR="00A277B2" w14:paraId="59EE0BBA" w14:textId="77777777" w:rsidTr="00A277B2">
        <w:tc>
          <w:tcPr>
            <w:tcW w:w="1555" w:type="dxa"/>
            <w:shd w:val="clear" w:color="auto" w:fill="FBE4D5" w:themeFill="accent2" w:themeFillTint="33"/>
          </w:tcPr>
          <w:p w14:paraId="782FC1C3" w14:textId="77777777" w:rsidR="00A277B2" w:rsidRDefault="00A277B2" w:rsidP="001E7CC8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10:55-11:10</w:t>
            </w:r>
          </w:p>
        </w:tc>
        <w:tc>
          <w:tcPr>
            <w:tcW w:w="7790" w:type="dxa"/>
            <w:gridSpan w:val="2"/>
            <w:shd w:val="clear" w:color="auto" w:fill="FBE4D5" w:themeFill="accent2" w:themeFillTint="33"/>
          </w:tcPr>
          <w:p w14:paraId="5B29494E" w14:textId="77777777" w:rsidR="00A277B2" w:rsidRDefault="00A277B2" w:rsidP="00A277B2">
            <w:pPr>
              <w:pStyle w:val="1"/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Перерыв</w:t>
            </w:r>
          </w:p>
        </w:tc>
      </w:tr>
      <w:tr w:rsidR="00A277B2" w14:paraId="1A0F4628" w14:textId="77777777" w:rsidTr="009418F1">
        <w:trPr>
          <w:trHeight w:val="499"/>
        </w:trPr>
        <w:tc>
          <w:tcPr>
            <w:tcW w:w="1555" w:type="dxa"/>
            <w:shd w:val="clear" w:color="auto" w:fill="DEEAF6" w:themeFill="accent1" w:themeFillTint="33"/>
          </w:tcPr>
          <w:p w14:paraId="1C44C8F9" w14:textId="77777777" w:rsidR="00A277B2" w:rsidRPr="00A277B2" w:rsidRDefault="00445DAF" w:rsidP="001E7CC8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11:10-12</w:t>
            </w:r>
            <w:r w:rsidR="00A277B2" w:rsidRPr="00A277B2">
              <w:rPr>
                <w:rFonts w:ascii="Arial" w:hAnsi="Arial" w:cs="Arial"/>
                <w:b/>
                <w:sz w:val="22"/>
                <w:szCs w:val="22"/>
              </w:rPr>
              <w:t>:45</w:t>
            </w:r>
          </w:p>
        </w:tc>
        <w:tc>
          <w:tcPr>
            <w:tcW w:w="7790" w:type="dxa"/>
            <w:gridSpan w:val="2"/>
            <w:shd w:val="clear" w:color="auto" w:fill="DEEAF6" w:themeFill="accent1" w:themeFillTint="33"/>
          </w:tcPr>
          <w:p w14:paraId="15DEA93D" w14:textId="77777777" w:rsidR="00A277B2" w:rsidRPr="009418F1" w:rsidRDefault="00A277B2" w:rsidP="00A277B2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9418F1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ЛИМФОПРОЛИФЕРАТИВНЫЕ НАРУШЕНИЯ И ДИСКРАЗИИ ПЛАЗМАТИЧЕСКИХ КЛЕТОК (ЧАСТЬ 2)</w:t>
            </w:r>
          </w:p>
        </w:tc>
      </w:tr>
      <w:tr w:rsidR="00034E8F" w14:paraId="7FD53CA2" w14:textId="77777777" w:rsidTr="00D760B8">
        <w:tc>
          <w:tcPr>
            <w:tcW w:w="1555" w:type="dxa"/>
          </w:tcPr>
          <w:p w14:paraId="57031A76" w14:textId="77777777" w:rsidR="00034E8F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11:10-11:25</w:t>
            </w:r>
          </w:p>
        </w:tc>
        <w:tc>
          <w:tcPr>
            <w:tcW w:w="4394" w:type="dxa"/>
            <w:vAlign w:val="center"/>
          </w:tcPr>
          <w:p w14:paraId="2D1B07F8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Активное наблюдение является действенным вариантом лечения вновь диагностированной узловой лимфоцитарной лимфомы Ходжкина с преобладанием лимфоцитов.</w:t>
            </w:r>
          </w:p>
        </w:tc>
        <w:tc>
          <w:tcPr>
            <w:tcW w:w="3396" w:type="dxa"/>
            <w:vAlign w:val="center"/>
          </w:tcPr>
          <w:p w14:paraId="010D8C8A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Рим Абдулла, Специализированная больница имени короля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Фахада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, Даммам, Саудовская Аравия</w:t>
            </w:r>
          </w:p>
        </w:tc>
      </w:tr>
      <w:tr w:rsidR="00034E8F" w14:paraId="592C8C50" w14:textId="77777777" w:rsidTr="00D760B8">
        <w:tc>
          <w:tcPr>
            <w:tcW w:w="1555" w:type="dxa"/>
          </w:tcPr>
          <w:p w14:paraId="3283FD07" w14:textId="77777777" w:rsidR="00034E8F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11:25-11:40</w:t>
            </w:r>
          </w:p>
        </w:tc>
        <w:tc>
          <w:tcPr>
            <w:tcW w:w="4394" w:type="dxa"/>
            <w:vAlign w:val="center"/>
          </w:tcPr>
          <w:p w14:paraId="0C8EC366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Исследование фазы II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леналидомида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занубритиниба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обинутузумаба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 пациентов с впервые диагностированной фолликулярной 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лимфомой высокого риска по шкале FLIPI2: промежуточный анализ.</w:t>
            </w:r>
          </w:p>
        </w:tc>
        <w:tc>
          <w:tcPr>
            <w:tcW w:w="3396" w:type="dxa"/>
            <w:vAlign w:val="center"/>
          </w:tcPr>
          <w:p w14:paraId="5BEAC8F7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Руичи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Ли, больница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Руйцзинь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Медицинский факультет Шанхайского университета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Цзяотун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, Китай</w:t>
            </w:r>
          </w:p>
        </w:tc>
      </w:tr>
      <w:tr w:rsidR="00034E8F" w14:paraId="5736D040" w14:textId="77777777" w:rsidTr="00D760B8">
        <w:tc>
          <w:tcPr>
            <w:tcW w:w="1555" w:type="dxa"/>
          </w:tcPr>
          <w:p w14:paraId="1D0FB813" w14:textId="77777777" w:rsidR="00034E8F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11:40-11:55</w:t>
            </w:r>
          </w:p>
        </w:tc>
        <w:tc>
          <w:tcPr>
            <w:tcW w:w="4394" w:type="dxa"/>
            <w:vAlign w:val="center"/>
          </w:tcPr>
          <w:p w14:paraId="7F1570AA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Первый опыт применения схемы R/G-BAC для лечения пациентов с ранней рецидивирующей или рефрактерной фолликулярной лимфомой.</w:t>
            </w:r>
          </w:p>
        </w:tc>
        <w:tc>
          <w:tcPr>
            <w:tcW w:w="3396" w:type="dxa"/>
            <w:vAlign w:val="center"/>
          </w:tcPr>
          <w:p w14:paraId="749019B3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Мурзо</w:t>
            </w:r>
            <w:proofErr w:type="spellEnd"/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>ФГБУ «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онкологии им. Н.Н. Блохина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</w:tr>
      <w:tr w:rsidR="00034E8F" w14:paraId="52BC7DCE" w14:textId="77777777" w:rsidTr="00D760B8">
        <w:tc>
          <w:tcPr>
            <w:tcW w:w="1555" w:type="dxa"/>
          </w:tcPr>
          <w:p w14:paraId="6CE01A90" w14:textId="77777777" w:rsidR="00034E8F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11:55-12:10</w:t>
            </w:r>
          </w:p>
        </w:tc>
        <w:tc>
          <w:tcPr>
            <w:tcW w:w="4394" w:type="dxa"/>
            <w:vAlign w:val="center"/>
          </w:tcPr>
          <w:p w14:paraId="6C67F50E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Характеристики остаточного опухолевого клона, определенные с помощью многоцветной проточной цитометрии, и их корреляция с прогнозом при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макроглобулинемии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Вальденстрема</w:t>
            </w:r>
            <w:proofErr w:type="spellEnd"/>
          </w:p>
        </w:tc>
        <w:tc>
          <w:tcPr>
            <w:tcW w:w="3396" w:type="dxa"/>
            <w:vAlign w:val="center"/>
          </w:tcPr>
          <w:p w14:paraId="6B3105E8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Винникова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А.Б.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>ФГБУ «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гематологии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8209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</w:tr>
      <w:tr w:rsidR="00034E8F" w14:paraId="6EB1B488" w14:textId="77777777" w:rsidTr="00D760B8">
        <w:tc>
          <w:tcPr>
            <w:tcW w:w="1555" w:type="dxa"/>
          </w:tcPr>
          <w:p w14:paraId="243330AA" w14:textId="77777777" w:rsidR="00034E8F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12:10-12:25</w:t>
            </w:r>
          </w:p>
        </w:tc>
        <w:tc>
          <w:tcPr>
            <w:tcW w:w="4394" w:type="dxa"/>
            <w:vAlign w:val="center"/>
          </w:tcPr>
          <w:p w14:paraId="5ADEA1A7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Клиническое значение и прогностические последствия сопутствующего амилоидоза легких цепей у пациентов с синдромом POEMS: ретроспективное исследование одного центра</w:t>
            </w:r>
          </w:p>
        </w:tc>
        <w:tc>
          <w:tcPr>
            <w:tcW w:w="3396" w:type="dxa"/>
            <w:vAlign w:val="center"/>
          </w:tcPr>
          <w:p w14:paraId="29EC70D7" w14:textId="77777777" w:rsidR="00034E8F" w:rsidRPr="00034E8F" w:rsidRDefault="00034E8F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Юхан Бао, Медицинский колледж </w:t>
            </w:r>
            <w:proofErr w:type="spellStart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Тунцзи</w:t>
            </w:r>
            <w:proofErr w:type="spellEnd"/>
            <w:r w:rsidRPr="00034E8F">
              <w:rPr>
                <w:rFonts w:ascii="Arial" w:eastAsia="Times New Roman" w:hAnsi="Arial" w:cs="Arial"/>
                <w:color w:val="000000"/>
                <w:lang w:eastAsia="ru-RU"/>
              </w:rPr>
              <w:t>, Китай</w:t>
            </w:r>
          </w:p>
        </w:tc>
      </w:tr>
      <w:tr w:rsidR="00034E8F" w14:paraId="378BD61C" w14:textId="77777777" w:rsidTr="00D760B8">
        <w:tc>
          <w:tcPr>
            <w:tcW w:w="1555" w:type="dxa"/>
            <w:shd w:val="clear" w:color="auto" w:fill="FFFFFF" w:themeFill="background1"/>
          </w:tcPr>
          <w:p w14:paraId="3267A9BD" w14:textId="77777777" w:rsidR="00034E8F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12:25-12:30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DE77387" w14:textId="77777777" w:rsidR="00034E8F" w:rsidRPr="0043243E" w:rsidRDefault="0043243E" w:rsidP="00034E8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243E">
              <w:rPr>
                <w:rFonts w:ascii="Arial" w:eastAsia="Times New Roman" w:hAnsi="Arial" w:cs="Arial"/>
                <w:color w:val="000000"/>
                <w:lang w:eastAsia="ru-RU"/>
              </w:rPr>
              <w:t>Дискуссия</w:t>
            </w:r>
          </w:p>
        </w:tc>
        <w:tc>
          <w:tcPr>
            <w:tcW w:w="3396" w:type="dxa"/>
            <w:shd w:val="clear" w:color="auto" w:fill="FFFFFF" w:themeFill="background1"/>
          </w:tcPr>
          <w:p w14:paraId="4347E0E7" w14:textId="77777777" w:rsidR="00034E8F" w:rsidRPr="0043243E" w:rsidRDefault="00034E8F" w:rsidP="00034E8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243E" w14:paraId="34BC001D" w14:textId="77777777" w:rsidTr="00D760B8">
        <w:tc>
          <w:tcPr>
            <w:tcW w:w="1555" w:type="dxa"/>
            <w:shd w:val="clear" w:color="auto" w:fill="FBE4D5" w:themeFill="accent2" w:themeFillTint="33"/>
          </w:tcPr>
          <w:p w14:paraId="0AA1C1FF" w14:textId="77777777" w:rsidR="0043243E" w:rsidRP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243E">
              <w:rPr>
                <w:rFonts w:ascii="Arial" w:hAnsi="Arial" w:cs="Arial"/>
                <w:sz w:val="22"/>
                <w:szCs w:val="22"/>
              </w:rPr>
              <w:t>12:30-12:45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7A9C1499" w14:textId="77777777" w:rsidR="0043243E" w:rsidRPr="0043243E" w:rsidRDefault="0043243E" w:rsidP="00034E8F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3243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50CF1DED" w14:textId="77777777" w:rsidR="0043243E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243E" w14:paraId="163D826C" w14:textId="77777777" w:rsidTr="0043243E">
        <w:tc>
          <w:tcPr>
            <w:tcW w:w="1555" w:type="dxa"/>
            <w:shd w:val="clear" w:color="auto" w:fill="DEEAF6" w:themeFill="accent1" w:themeFillTint="33"/>
          </w:tcPr>
          <w:p w14:paraId="2B5D2B68" w14:textId="77777777" w:rsidR="0043243E" w:rsidRPr="00FB7E17" w:rsidRDefault="0043243E" w:rsidP="00034E8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B7E17">
              <w:rPr>
                <w:rFonts w:ascii="Arial" w:hAnsi="Arial" w:cs="Arial"/>
                <w:b/>
                <w:sz w:val="22"/>
                <w:szCs w:val="22"/>
              </w:rPr>
              <w:t>12:45-</w:t>
            </w:r>
            <w:r w:rsidR="00753E01" w:rsidRPr="00FB7E17">
              <w:rPr>
                <w:rFonts w:ascii="Arial" w:hAnsi="Arial" w:cs="Arial"/>
                <w:b/>
                <w:sz w:val="22"/>
                <w:szCs w:val="22"/>
              </w:rPr>
              <w:t>14:05</w:t>
            </w:r>
          </w:p>
        </w:tc>
        <w:tc>
          <w:tcPr>
            <w:tcW w:w="7790" w:type="dxa"/>
            <w:gridSpan w:val="2"/>
            <w:shd w:val="clear" w:color="auto" w:fill="DEEAF6" w:themeFill="accent1" w:themeFillTint="33"/>
          </w:tcPr>
          <w:p w14:paraId="30570A93" w14:textId="77777777" w:rsidR="0043243E" w:rsidRPr="0043243E" w:rsidRDefault="0043243E" w:rsidP="0043243E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43243E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ОСТРАЯ ЛЕЙКЕМИЯ</w:t>
            </w:r>
          </w:p>
        </w:tc>
      </w:tr>
      <w:tr w:rsidR="00445DAF" w14:paraId="16312542" w14:textId="77777777" w:rsidTr="00D760B8">
        <w:tc>
          <w:tcPr>
            <w:tcW w:w="1555" w:type="dxa"/>
          </w:tcPr>
          <w:p w14:paraId="50C1149E" w14:textId="77777777" w:rsidR="00445DAF" w:rsidRP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12:45-13:00</w:t>
            </w:r>
          </w:p>
        </w:tc>
        <w:tc>
          <w:tcPr>
            <w:tcW w:w="4394" w:type="dxa"/>
            <w:vAlign w:val="center"/>
          </w:tcPr>
          <w:p w14:paraId="1A40D1C2" w14:textId="77777777" w:rsidR="00445DAF" w:rsidRPr="00B0038C" w:rsidRDefault="00445DAF" w:rsidP="00445D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Связь аллельных вариантов rs4590952 и нейтральной по количеству копий потери гетерозиготности 12q21.32 с резистентностью к лечению при острых лимфобластных лейкозах.</w:t>
            </w:r>
          </w:p>
        </w:tc>
        <w:tc>
          <w:tcPr>
            <w:tcW w:w="3396" w:type="dxa"/>
            <w:vAlign w:val="center"/>
          </w:tcPr>
          <w:p w14:paraId="43BBC995" w14:textId="77777777" w:rsidR="00445DAF" w:rsidRPr="00B0038C" w:rsidRDefault="00445DAF" w:rsidP="00C8209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Абдулпатахов</w:t>
            </w:r>
            <w:proofErr w:type="spellEnd"/>
            <w:r w:rsidR="00BD781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А.Ш.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="00BD781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ФГБУ «</w:t>
            </w:r>
            <w:r w:rsidR="00BD781C"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гематологии</w:t>
            </w:r>
            <w:r w:rsidR="00BD781C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="00BD781C"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BD781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="00BD781C"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445DAF" w14:paraId="680C7E61" w14:textId="77777777" w:rsidTr="00D760B8">
        <w:tc>
          <w:tcPr>
            <w:tcW w:w="1555" w:type="dxa"/>
          </w:tcPr>
          <w:p w14:paraId="766F1D6E" w14:textId="77777777" w:rsidR="00445DAF" w:rsidRP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13:00-13:15</w:t>
            </w:r>
          </w:p>
        </w:tc>
        <w:tc>
          <w:tcPr>
            <w:tcW w:w="4394" w:type="dxa"/>
            <w:vAlign w:val="center"/>
          </w:tcPr>
          <w:p w14:paraId="1FC8F79B" w14:textId="77777777" w:rsidR="00445DAF" w:rsidRPr="00B0038C" w:rsidRDefault="00445DAF" w:rsidP="00445D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Сравнение </w:t>
            </w:r>
            <w:proofErr w:type="spellStart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азацитидина-венетоклакса</w:t>
            </w:r>
            <w:proofErr w:type="spellEnd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 интенсивной спасительной химиотерапии у пациентов, подходящих для трансплантации, с рецидивирующим/рефрактерным ОМЛ после интенсивной индукции.</w:t>
            </w:r>
          </w:p>
        </w:tc>
        <w:tc>
          <w:tcPr>
            <w:tcW w:w="3396" w:type="dxa"/>
            <w:vAlign w:val="center"/>
          </w:tcPr>
          <w:p w14:paraId="7BCFA57C" w14:textId="77777777" w:rsidR="00445DAF" w:rsidRPr="00B0038C" w:rsidRDefault="00445DAF" w:rsidP="00BD781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Пикулин</w:t>
            </w:r>
            <w:r w:rsidR="00BD781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Г.В.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BD781C" w:rsidRPr="00BD781C">
              <w:rPr>
                <w:rFonts w:ascii="Arial" w:hAnsi="Arial" w:cs="Arial"/>
              </w:rPr>
              <w:t>ГБУЗ «ММНКЦ им. С. П. Боткина ДЗМ»</w:t>
            </w:r>
            <w:r w:rsidR="00BD781C">
              <w:rPr>
                <w:rFonts w:ascii="Arial" w:hAnsi="Arial" w:cs="Arial"/>
              </w:rPr>
              <w:t>, Москва, Россия</w:t>
            </w:r>
          </w:p>
        </w:tc>
      </w:tr>
      <w:tr w:rsidR="00445DAF" w14:paraId="5331F3AF" w14:textId="77777777" w:rsidTr="00D760B8">
        <w:tc>
          <w:tcPr>
            <w:tcW w:w="1555" w:type="dxa"/>
          </w:tcPr>
          <w:p w14:paraId="425944A7" w14:textId="77777777" w:rsidR="00445DAF" w:rsidRP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13:15-13:30</w:t>
            </w:r>
          </w:p>
        </w:tc>
        <w:tc>
          <w:tcPr>
            <w:tcW w:w="4394" w:type="dxa"/>
            <w:vAlign w:val="center"/>
          </w:tcPr>
          <w:p w14:paraId="75AB8658" w14:textId="77777777" w:rsidR="00445DAF" w:rsidRPr="00B0038C" w:rsidRDefault="00445DAF" w:rsidP="00445D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Схемы лечения на основе </w:t>
            </w:r>
            <w:proofErr w:type="spellStart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венетоклакса</w:t>
            </w:r>
            <w:proofErr w:type="spellEnd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качестве </w:t>
            </w:r>
            <w:proofErr w:type="spellStart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перволинейной</w:t>
            </w:r>
            <w:proofErr w:type="spellEnd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терапии у взрослых пациентов с впервые диагностированной ОМЛ с неблагоприятным цитогенетическим риском. Опыт одного центра</w:t>
            </w:r>
          </w:p>
        </w:tc>
        <w:tc>
          <w:tcPr>
            <w:tcW w:w="3396" w:type="dxa"/>
            <w:vAlign w:val="center"/>
          </w:tcPr>
          <w:p w14:paraId="504DC957" w14:textId="77777777" w:rsidR="00445DAF" w:rsidRPr="00B0038C" w:rsidRDefault="00BD781C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Пастухов Н.К.,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445DAF" w14:paraId="7A17231D" w14:textId="77777777" w:rsidTr="00D760B8">
        <w:tc>
          <w:tcPr>
            <w:tcW w:w="1555" w:type="dxa"/>
          </w:tcPr>
          <w:p w14:paraId="3E5E5BB0" w14:textId="77777777" w:rsidR="00445DAF" w:rsidRP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13:30-13:45</w:t>
            </w:r>
          </w:p>
        </w:tc>
        <w:tc>
          <w:tcPr>
            <w:tcW w:w="4394" w:type="dxa"/>
            <w:vAlign w:val="center"/>
          </w:tcPr>
          <w:p w14:paraId="44F043FB" w14:textId="77777777" w:rsidR="00445DAF" w:rsidRPr="00B0038C" w:rsidRDefault="00445DAF" w:rsidP="00445D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Сравнительная эффективность индукционной терапии АТРА-АТО и схем лечения без триоксида мышьяка у пациентов с острым </w:t>
            </w:r>
            <w:proofErr w:type="spellStart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промиелоцитарным</w:t>
            </w:r>
            <w:proofErr w:type="spellEnd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лейкозом</w:t>
            </w:r>
          </w:p>
        </w:tc>
        <w:tc>
          <w:tcPr>
            <w:tcW w:w="3396" w:type="dxa"/>
            <w:vAlign w:val="center"/>
          </w:tcPr>
          <w:p w14:paraId="506CD43E" w14:textId="77777777" w:rsidR="00445DAF" w:rsidRPr="00B0038C" w:rsidRDefault="00445DAF" w:rsidP="0000310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Саркисян</w:t>
            </w:r>
            <w:r w:rsidR="0000310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А.А., </w:t>
            </w:r>
            <w:r w:rsidR="00003107" w:rsidRPr="00BD781C">
              <w:rPr>
                <w:rFonts w:ascii="Arial" w:hAnsi="Arial" w:cs="Arial"/>
              </w:rPr>
              <w:t>ГБУЗ «ММНКЦ им. С. П. Боткина ДЗМ»</w:t>
            </w:r>
            <w:r w:rsidR="00003107">
              <w:rPr>
                <w:rFonts w:ascii="Arial" w:hAnsi="Arial" w:cs="Arial"/>
              </w:rPr>
              <w:t>, Москва, Россия</w:t>
            </w:r>
          </w:p>
        </w:tc>
      </w:tr>
      <w:tr w:rsidR="00445DAF" w14:paraId="409EC9CB" w14:textId="77777777" w:rsidTr="00D760B8">
        <w:tc>
          <w:tcPr>
            <w:tcW w:w="1555" w:type="dxa"/>
          </w:tcPr>
          <w:p w14:paraId="64AB1282" w14:textId="77777777" w:rsidR="00445DAF" w:rsidRP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13:45-14:00</w:t>
            </w:r>
          </w:p>
        </w:tc>
        <w:tc>
          <w:tcPr>
            <w:tcW w:w="4394" w:type="dxa"/>
            <w:vAlign w:val="center"/>
          </w:tcPr>
          <w:p w14:paraId="11F1F28D" w14:textId="77777777" w:rsidR="00445DAF" w:rsidRPr="00B0038C" w:rsidRDefault="00445DAF" w:rsidP="00445D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Диагностика острого лимфобластного лейкоза с перестройками CRLF2 у детей</w:t>
            </w:r>
          </w:p>
        </w:tc>
        <w:tc>
          <w:tcPr>
            <w:tcW w:w="3396" w:type="dxa"/>
            <w:vAlign w:val="center"/>
          </w:tcPr>
          <w:p w14:paraId="09F2BF3A" w14:textId="77777777" w:rsidR="00445DAF" w:rsidRPr="00B0038C" w:rsidRDefault="00445DAF" w:rsidP="00351B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Котов</w:t>
            </w:r>
            <w:r w:rsidR="00351B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И.С.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51B66" w:rsidRPr="00351B66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ФГБОУ ВО </w:t>
            </w:r>
            <w:r w:rsidR="00351B66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Уральский государственный медицинский университет</w:t>
            </w:r>
            <w:r w:rsidR="00351B66">
              <w:rPr>
                <w:rFonts w:ascii="Arial" w:eastAsia="Times New Roman" w:hAnsi="Arial" w:cs="Arial"/>
                <w:color w:val="000000"/>
                <w:lang w:eastAsia="ru-RU"/>
              </w:rPr>
              <w:t>» МЗ России, Екатеринбург, Россия</w:t>
            </w:r>
          </w:p>
        </w:tc>
      </w:tr>
      <w:tr w:rsidR="00445DAF" w14:paraId="6297C910" w14:textId="77777777" w:rsidTr="00D760B8">
        <w:tc>
          <w:tcPr>
            <w:tcW w:w="1555" w:type="dxa"/>
          </w:tcPr>
          <w:p w14:paraId="26B053A7" w14:textId="77777777" w:rsidR="00445DAF" w:rsidRP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14:00-14:</w:t>
            </w:r>
            <w:r w:rsidRPr="00445DAF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vAlign w:val="center"/>
          </w:tcPr>
          <w:p w14:paraId="5585FE84" w14:textId="77777777" w:rsidR="00445DAF" w:rsidRPr="0043243E" w:rsidRDefault="00445DAF" w:rsidP="00445DA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243E">
              <w:rPr>
                <w:rFonts w:ascii="Arial" w:eastAsia="Times New Roman" w:hAnsi="Arial" w:cs="Arial"/>
                <w:color w:val="000000"/>
                <w:lang w:eastAsia="ru-RU"/>
              </w:rPr>
              <w:t>Дискуссия</w:t>
            </w:r>
          </w:p>
        </w:tc>
        <w:tc>
          <w:tcPr>
            <w:tcW w:w="3396" w:type="dxa"/>
          </w:tcPr>
          <w:p w14:paraId="1081E76C" w14:textId="77777777" w:rsidR="00445DAF" w:rsidRPr="0043243E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5DAF" w14:paraId="38D63147" w14:textId="77777777" w:rsidTr="00D760B8">
        <w:tc>
          <w:tcPr>
            <w:tcW w:w="1555" w:type="dxa"/>
            <w:shd w:val="clear" w:color="auto" w:fill="FBE4D5" w:themeFill="accent2" w:themeFillTint="33"/>
          </w:tcPr>
          <w:p w14:paraId="740958CE" w14:textId="77777777" w:rsidR="00445DAF" w:rsidRPr="0043243E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14:05-14:3</w:t>
            </w:r>
            <w:r w:rsidRPr="004324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25A0C98E" w14:textId="77777777" w:rsidR="00445DAF" w:rsidRPr="0043243E" w:rsidRDefault="00445DAF" w:rsidP="00445DAF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3243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246103A9" w14:textId="77777777" w:rsidR="00445DAF" w:rsidRDefault="00445DAF" w:rsidP="00445DA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180F" w14:paraId="22B42D79" w14:textId="77777777" w:rsidTr="005D1254">
        <w:tc>
          <w:tcPr>
            <w:tcW w:w="1555" w:type="dxa"/>
            <w:shd w:val="clear" w:color="auto" w:fill="DEEAF6" w:themeFill="accent1" w:themeFillTint="33"/>
          </w:tcPr>
          <w:p w14:paraId="0C2D4431" w14:textId="77777777" w:rsidR="003E180F" w:rsidRDefault="003E180F" w:rsidP="00445DA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14:35-15:55</w:t>
            </w:r>
          </w:p>
        </w:tc>
        <w:tc>
          <w:tcPr>
            <w:tcW w:w="7790" w:type="dxa"/>
            <w:gridSpan w:val="2"/>
            <w:shd w:val="clear" w:color="auto" w:fill="DEEAF6" w:themeFill="accent1" w:themeFillTint="33"/>
          </w:tcPr>
          <w:p w14:paraId="3F9DC5A5" w14:textId="77777777" w:rsidR="003E180F" w:rsidRPr="003E180F" w:rsidRDefault="003E180F" w:rsidP="003E180F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3E180F">
              <w:rPr>
                <w:rFonts w:ascii="Arial" w:hAnsi="Arial" w:cs="Arial"/>
                <w:b/>
                <w:color w:val="000000"/>
                <w:sz w:val="22"/>
                <w:szCs w:val="22"/>
              </w:rPr>
              <w:t>ХРОНИЧЕСКИЕ МИЕЛОПРОЛИФЕРАТИВНЫЕ НАРУШЕНИЯ И МДС</w:t>
            </w:r>
          </w:p>
        </w:tc>
      </w:tr>
      <w:tr w:rsidR="003E180F" w14:paraId="2E1744A8" w14:textId="77777777" w:rsidTr="00D760B8">
        <w:tc>
          <w:tcPr>
            <w:tcW w:w="1555" w:type="dxa"/>
          </w:tcPr>
          <w:p w14:paraId="75414F53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14:35-14:50</w:t>
            </w:r>
          </w:p>
        </w:tc>
        <w:tc>
          <w:tcPr>
            <w:tcW w:w="4394" w:type="dxa"/>
            <w:vAlign w:val="center"/>
          </w:tcPr>
          <w:p w14:paraId="658D1138" w14:textId="77777777" w:rsidR="003E180F" w:rsidRPr="003E180F" w:rsidRDefault="003E180F" w:rsidP="003E180F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proofErr w:type="spellStart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Миелодиспластический</w:t>
            </w:r>
            <w:proofErr w:type="spellEnd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синдром с фиброзом костного мозга: клинические и лабораторные особенности и результаты лечения</w:t>
            </w:r>
          </w:p>
        </w:tc>
        <w:tc>
          <w:tcPr>
            <w:tcW w:w="3396" w:type="dxa"/>
            <w:vAlign w:val="center"/>
          </w:tcPr>
          <w:p w14:paraId="6FDA8B1A" w14:textId="77777777" w:rsidR="003E180F" w:rsidRPr="003E180F" w:rsidRDefault="003E180F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000000"/>
                <w:lang w:eastAsia="ru-RU"/>
              </w:rPr>
              <w:t>Полякова</w:t>
            </w:r>
            <w:r w:rsidR="00251B67">
              <w:rPr>
                <w:rFonts w:ascii="Arial" w:eastAsia="Times New Roman" w:hAnsi="Arial" w:cs="Arial"/>
                <w:color w:val="000000"/>
                <w:lang w:eastAsia="ru-RU"/>
              </w:rPr>
              <w:t xml:space="preserve"> Ю.В.,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3E180F" w14:paraId="146509AA" w14:textId="77777777" w:rsidTr="00D760B8">
        <w:tc>
          <w:tcPr>
            <w:tcW w:w="1555" w:type="dxa"/>
          </w:tcPr>
          <w:p w14:paraId="4DB19D33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14:50-15:05</w:t>
            </w:r>
          </w:p>
        </w:tc>
        <w:tc>
          <w:tcPr>
            <w:tcW w:w="4394" w:type="dxa"/>
            <w:vAlign w:val="center"/>
          </w:tcPr>
          <w:p w14:paraId="31E881E6" w14:textId="77777777" w:rsidR="003E180F" w:rsidRPr="003E180F" w:rsidRDefault="003E180F" w:rsidP="003E180F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Факторы, влияющие на достижение и продолжительность гематологического ответа на </w:t>
            </w:r>
            <w:proofErr w:type="spellStart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леналидомид</w:t>
            </w:r>
            <w:proofErr w:type="spellEnd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 у пациентов с </w:t>
            </w:r>
            <w:proofErr w:type="spellStart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миелодиспластическими</w:t>
            </w:r>
            <w:proofErr w:type="spellEnd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 новообразованиями с делецией длинного плеча 5-й хромосомы</w:t>
            </w:r>
          </w:p>
        </w:tc>
        <w:tc>
          <w:tcPr>
            <w:tcW w:w="3396" w:type="dxa"/>
            <w:vAlign w:val="center"/>
          </w:tcPr>
          <w:p w14:paraId="3FCC1C43" w14:textId="77777777" w:rsidR="003E180F" w:rsidRPr="003E180F" w:rsidRDefault="003E180F" w:rsidP="00251B67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000000"/>
                <w:lang w:eastAsia="ru-RU"/>
              </w:rPr>
              <w:t>Охота</w:t>
            </w:r>
            <w:r w:rsidR="00251B67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В.К.</w:t>
            </w:r>
            <w:r w:rsidRPr="003E180F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="00251B67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ФГБУ «</w:t>
            </w:r>
            <w:r w:rsidR="00251B67"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гематологии</w:t>
            </w:r>
            <w:r w:rsidR="00251B67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="00251B67"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251B67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="00251B67"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  <w:r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3E180F" w14:paraId="1C6FEC28" w14:textId="77777777" w:rsidTr="00D760B8">
        <w:tc>
          <w:tcPr>
            <w:tcW w:w="1555" w:type="dxa"/>
          </w:tcPr>
          <w:p w14:paraId="033071A3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15:05-15:20</w:t>
            </w:r>
          </w:p>
        </w:tc>
        <w:tc>
          <w:tcPr>
            <w:tcW w:w="4394" w:type="dxa"/>
            <w:vAlign w:val="center"/>
          </w:tcPr>
          <w:p w14:paraId="74843A80" w14:textId="77777777" w:rsidR="003E180F" w:rsidRPr="003E180F" w:rsidRDefault="003E180F" w:rsidP="003E180F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Стратификация риска выживаемости и лейкозной трансформации при </w:t>
            </w:r>
            <w:proofErr w:type="spellStart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миелодиспластическом</w:t>
            </w:r>
            <w:proofErr w:type="spellEnd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 синдроме на основе оценки патогенности мутаций TP53</w:t>
            </w:r>
          </w:p>
        </w:tc>
        <w:tc>
          <w:tcPr>
            <w:tcW w:w="3396" w:type="dxa"/>
            <w:vAlign w:val="center"/>
          </w:tcPr>
          <w:p w14:paraId="0FC53ADD" w14:textId="77777777" w:rsidR="003E180F" w:rsidRPr="003E180F" w:rsidRDefault="003E180F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000000"/>
                <w:lang w:eastAsia="ru-RU"/>
              </w:rPr>
              <w:t>Буг</w:t>
            </w:r>
            <w:r w:rsidR="006721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Д.С.</w:t>
            </w:r>
            <w:r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3E180F" w14:paraId="648EEF39" w14:textId="77777777" w:rsidTr="00D760B8">
        <w:tc>
          <w:tcPr>
            <w:tcW w:w="1555" w:type="dxa"/>
          </w:tcPr>
          <w:p w14:paraId="0CC37308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15:20-15:35</w:t>
            </w:r>
          </w:p>
        </w:tc>
        <w:tc>
          <w:tcPr>
            <w:tcW w:w="4394" w:type="dxa"/>
            <w:vAlign w:val="center"/>
          </w:tcPr>
          <w:p w14:paraId="4120ABBC" w14:textId="77777777" w:rsidR="003E180F" w:rsidRPr="003E180F" w:rsidRDefault="003E180F" w:rsidP="003E180F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Частота выявления полиморфизма генов тромбофилии при осложнениях беременности</w:t>
            </w:r>
          </w:p>
        </w:tc>
        <w:tc>
          <w:tcPr>
            <w:tcW w:w="3396" w:type="dxa"/>
            <w:vAlign w:val="center"/>
          </w:tcPr>
          <w:p w14:paraId="1D691D1F" w14:textId="77777777" w:rsidR="003E180F" w:rsidRPr="0056227C" w:rsidRDefault="003E180F" w:rsidP="005E0F7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6227C">
              <w:rPr>
                <w:rFonts w:ascii="Arial" w:eastAsia="Times New Roman" w:hAnsi="Arial" w:cs="Arial"/>
                <w:color w:val="000000"/>
                <w:lang w:eastAsia="ru-RU"/>
              </w:rPr>
              <w:t>Куркина</w:t>
            </w:r>
            <w:r w:rsidR="005E0F78" w:rsidRPr="0056227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Н.В.</w:t>
            </w:r>
            <w:r w:rsidRPr="0056227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E0F78" w:rsidRPr="0056227C">
              <w:rPr>
                <w:rFonts w:ascii="Arial" w:hAnsi="Arial" w:cs="Arial"/>
              </w:rPr>
              <w:t xml:space="preserve">ФГБОУ ВО              «Национальный исследовательский Мордовский государственный университет имени </w:t>
            </w:r>
            <w:proofErr w:type="spellStart"/>
            <w:r w:rsidR="005E0F78" w:rsidRPr="0056227C">
              <w:rPr>
                <w:rFonts w:ascii="Arial" w:hAnsi="Arial" w:cs="Arial"/>
              </w:rPr>
              <w:t>Н.П.Огарева</w:t>
            </w:r>
            <w:proofErr w:type="spellEnd"/>
            <w:r w:rsidR="005E0F78" w:rsidRPr="0056227C">
              <w:rPr>
                <w:rFonts w:ascii="Arial" w:hAnsi="Arial" w:cs="Arial"/>
              </w:rPr>
              <w:t>»</w:t>
            </w:r>
            <w:r w:rsidR="0056227C" w:rsidRPr="0056227C">
              <w:rPr>
                <w:rFonts w:ascii="Arial" w:hAnsi="Arial" w:cs="Arial"/>
              </w:rPr>
              <w:t>,</w:t>
            </w:r>
            <w:r w:rsidR="005E0F78" w:rsidRPr="0056227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6227C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Саранск, </w:t>
            </w:r>
            <w:r w:rsidR="005E0F78" w:rsidRPr="0056227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</w:tr>
      <w:tr w:rsidR="003E180F" w14:paraId="2D05136B" w14:textId="77777777" w:rsidTr="00D760B8">
        <w:tc>
          <w:tcPr>
            <w:tcW w:w="1555" w:type="dxa"/>
          </w:tcPr>
          <w:p w14:paraId="5A7C4A0D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15:35-15:50</w:t>
            </w:r>
          </w:p>
        </w:tc>
        <w:tc>
          <w:tcPr>
            <w:tcW w:w="4394" w:type="dxa"/>
            <w:vAlign w:val="center"/>
          </w:tcPr>
          <w:p w14:paraId="6D31C796" w14:textId="77777777" w:rsidR="003E180F" w:rsidRPr="003E180F" w:rsidRDefault="003E180F" w:rsidP="003E180F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 xml:space="preserve">Клиническое значение соматических компенсаторных явлений у пациентов с синдромом </w:t>
            </w:r>
            <w:proofErr w:type="spellStart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Швахмана</w:t>
            </w:r>
            <w:proofErr w:type="spellEnd"/>
            <w:r w:rsidRPr="003E180F">
              <w:rPr>
                <w:rFonts w:ascii="Arial" w:eastAsia="Times New Roman" w:hAnsi="Arial" w:cs="Arial"/>
                <w:color w:val="212529"/>
                <w:lang w:eastAsia="ru-RU"/>
              </w:rPr>
              <w:t>-Даймонда</w:t>
            </w:r>
          </w:p>
        </w:tc>
        <w:tc>
          <w:tcPr>
            <w:tcW w:w="3396" w:type="dxa"/>
            <w:vAlign w:val="center"/>
          </w:tcPr>
          <w:p w14:paraId="29C2B0CB" w14:textId="77777777" w:rsidR="003E180F" w:rsidRPr="003E180F" w:rsidRDefault="00D63347" w:rsidP="005E0F7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Мал</w:t>
            </w:r>
            <w:r w:rsidR="003E180F" w:rsidRPr="003E180F">
              <w:rPr>
                <w:rFonts w:ascii="Arial" w:eastAsia="Times New Roman" w:hAnsi="Arial" w:cs="Arial"/>
                <w:color w:val="000000"/>
                <w:lang w:eastAsia="ru-RU"/>
              </w:rPr>
              <w:t>ясова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Н.С.</w:t>
            </w:r>
            <w:r w:rsidR="003E180F"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E0F78">
              <w:rPr>
                <w:rFonts w:ascii="Arial" w:eastAsia="Times New Roman" w:hAnsi="Arial" w:cs="Arial"/>
                <w:color w:val="000000"/>
                <w:lang w:eastAsia="ru-RU"/>
              </w:rPr>
              <w:t>ФГБУ «</w:t>
            </w:r>
            <w:r w:rsidR="003E180F"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Национальный </w:t>
            </w:r>
            <w:r w:rsidR="005E0F78">
              <w:rPr>
                <w:rFonts w:ascii="Arial" w:eastAsia="Times New Roman" w:hAnsi="Arial" w:cs="Arial"/>
                <w:color w:val="000000"/>
                <w:lang w:eastAsia="ru-RU"/>
              </w:rPr>
              <w:t>медицинский исследовательский</w:t>
            </w:r>
            <w:r w:rsidR="003E180F"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центр детской гематологии</w:t>
            </w:r>
            <w:r w:rsidR="005E0F78">
              <w:rPr>
                <w:rFonts w:ascii="Arial" w:eastAsia="Times New Roman" w:hAnsi="Arial" w:cs="Arial"/>
                <w:color w:val="000000"/>
                <w:lang w:eastAsia="ru-RU"/>
              </w:rPr>
              <w:t>, онкологии и иммунологии</w:t>
            </w:r>
            <w:r w:rsidR="003E180F"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</w:t>
            </w:r>
            <w:r w:rsidR="005E0F78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="003E180F" w:rsidRPr="003E180F">
              <w:rPr>
                <w:rFonts w:ascii="Arial" w:eastAsia="Times New Roman" w:hAnsi="Arial" w:cs="Arial"/>
                <w:color w:val="000000"/>
                <w:lang w:eastAsia="ru-RU"/>
              </w:rPr>
              <w:t>Дмитрия Рогачева</w:t>
            </w:r>
            <w:r w:rsidR="005E0F78">
              <w:rPr>
                <w:rFonts w:ascii="Arial" w:eastAsia="Times New Roman" w:hAnsi="Arial" w:cs="Arial"/>
                <w:color w:val="000000"/>
                <w:lang w:eastAsia="ru-RU"/>
              </w:rPr>
              <w:t>» МЗ России, Москва, Россия</w:t>
            </w:r>
          </w:p>
        </w:tc>
      </w:tr>
      <w:tr w:rsidR="003E180F" w14:paraId="3964C7E6" w14:textId="77777777" w:rsidTr="00D760B8">
        <w:tc>
          <w:tcPr>
            <w:tcW w:w="1555" w:type="dxa"/>
          </w:tcPr>
          <w:p w14:paraId="36C6C823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15:50-15:55</w:t>
            </w:r>
          </w:p>
        </w:tc>
        <w:tc>
          <w:tcPr>
            <w:tcW w:w="4394" w:type="dxa"/>
            <w:vAlign w:val="center"/>
          </w:tcPr>
          <w:p w14:paraId="02F8BF82" w14:textId="77777777" w:rsidR="003E180F" w:rsidRPr="0043243E" w:rsidRDefault="003E180F" w:rsidP="003E180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3243E">
              <w:rPr>
                <w:rFonts w:ascii="Arial" w:eastAsia="Times New Roman" w:hAnsi="Arial" w:cs="Arial"/>
                <w:color w:val="000000"/>
                <w:lang w:eastAsia="ru-RU"/>
              </w:rPr>
              <w:t>Дискуссия</w:t>
            </w:r>
          </w:p>
        </w:tc>
        <w:tc>
          <w:tcPr>
            <w:tcW w:w="3396" w:type="dxa"/>
          </w:tcPr>
          <w:p w14:paraId="1BD79B12" w14:textId="77777777" w:rsid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180F" w14:paraId="7DB8E245" w14:textId="77777777" w:rsidTr="00D760B8">
        <w:tc>
          <w:tcPr>
            <w:tcW w:w="1555" w:type="dxa"/>
            <w:shd w:val="clear" w:color="auto" w:fill="FBE4D5" w:themeFill="accent2" w:themeFillTint="33"/>
          </w:tcPr>
          <w:p w14:paraId="6A55A289" w14:textId="77777777" w:rsidR="003E180F" w:rsidRP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15:55-16:05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724955C1" w14:textId="77777777" w:rsidR="003E180F" w:rsidRPr="0043243E" w:rsidRDefault="003E180F" w:rsidP="003E180F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3243E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026BD437" w14:textId="77777777" w:rsidR="003E180F" w:rsidRDefault="003E180F" w:rsidP="003E180F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038C" w14:paraId="4D219325" w14:textId="77777777" w:rsidTr="00B0038C">
        <w:trPr>
          <w:trHeight w:val="493"/>
        </w:trPr>
        <w:tc>
          <w:tcPr>
            <w:tcW w:w="1555" w:type="dxa"/>
            <w:shd w:val="clear" w:color="auto" w:fill="DEEAF6" w:themeFill="accent1" w:themeFillTint="33"/>
          </w:tcPr>
          <w:p w14:paraId="38CD7C49" w14:textId="77777777" w:rsidR="00B0038C" w:rsidRPr="003E180F" w:rsidRDefault="00B0038C" w:rsidP="003E180F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16:05-</w:t>
            </w:r>
          </w:p>
        </w:tc>
        <w:tc>
          <w:tcPr>
            <w:tcW w:w="7790" w:type="dxa"/>
            <w:gridSpan w:val="2"/>
            <w:shd w:val="clear" w:color="auto" w:fill="DEEAF6" w:themeFill="accent1" w:themeFillTint="33"/>
          </w:tcPr>
          <w:p w14:paraId="3E25D9CE" w14:textId="77777777" w:rsidR="00B0038C" w:rsidRPr="00B0038C" w:rsidRDefault="00B0038C" w:rsidP="00B0038C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B0038C">
              <w:rPr>
                <w:rFonts w:ascii="Arial" w:hAnsi="Arial" w:cs="Arial"/>
                <w:b/>
                <w:color w:val="000000"/>
                <w:sz w:val="22"/>
                <w:szCs w:val="22"/>
              </w:rPr>
              <w:t>ИННОВАЦИОННЫЕ МЕТОДЫ ЛЕЧЕНИЯ ЛИМФОПРОЛИФЕРАТИВНЫХ НОВООБРАЗОВАНИЙ</w:t>
            </w:r>
          </w:p>
        </w:tc>
      </w:tr>
      <w:tr w:rsidR="00B0038C" w14:paraId="40B6FDE0" w14:textId="77777777" w:rsidTr="00D760B8">
        <w:tc>
          <w:tcPr>
            <w:tcW w:w="1555" w:type="dxa"/>
          </w:tcPr>
          <w:p w14:paraId="1C16CE15" w14:textId="77777777" w:rsidR="00B0038C" w:rsidRPr="003E180F" w:rsidRDefault="00B0038C" w:rsidP="00B0038C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16:05-16:20</w:t>
            </w:r>
          </w:p>
        </w:tc>
        <w:tc>
          <w:tcPr>
            <w:tcW w:w="4394" w:type="dxa"/>
            <w:vAlign w:val="center"/>
          </w:tcPr>
          <w:p w14:paraId="31ECB4BA" w14:textId="77777777" w:rsidR="00B0038C" w:rsidRPr="00B0038C" w:rsidRDefault="00B0038C" w:rsidP="00B0038C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Система клинической оценки риска для прогнозирования ранней инфекции после CAR-T-терапии</w:t>
            </w:r>
          </w:p>
        </w:tc>
        <w:tc>
          <w:tcPr>
            <w:tcW w:w="3396" w:type="dxa"/>
            <w:vAlign w:val="center"/>
          </w:tcPr>
          <w:p w14:paraId="60DE06C8" w14:textId="77777777" w:rsidR="00B0038C" w:rsidRPr="00B0038C" w:rsidRDefault="00B0038C" w:rsidP="00B0038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Ань Нин, Медицинский колледж </w:t>
            </w:r>
            <w:proofErr w:type="spellStart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Тунцзи</w:t>
            </w:r>
            <w:proofErr w:type="spellEnd"/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, Китай</w:t>
            </w:r>
          </w:p>
        </w:tc>
      </w:tr>
      <w:tr w:rsidR="00B0038C" w14:paraId="66515D77" w14:textId="77777777" w:rsidTr="00D760B8">
        <w:tc>
          <w:tcPr>
            <w:tcW w:w="1555" w:type="dxa"/>
          </w:tcPr>
          <w:p w14:paraId="47363E56" w14:textId="77777777" w:rsidR="00B0038C" w:rsidRPr="003E180F" w:rsidRDefault="00B0038C" w:rsidP="00B0038C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16:20-16:35</w:t>
            </w:r>
          </w:p>
        </w:tc>
        <w:tc>
          <w:tcPr>
            <w:tcW w:w="4394" w:type="dxa"/>
            <w:vAlign w:val="center"/>
          </w:tcPr>
          <w:p w14:paraId="0702396B" w14:textId="77777777" w:rsidR="00B0038C" w:rsidRPr="00B0038C" w:rsidRDefault="00B0038C" w:rsidP="00B0038C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 xml:space="preserve">Фармакокинетические и фармакодинамические характеристики PGCT-002, CAR-T нового поколения против CD19, исследования </w:t>
            </w:r>
            <w:proofErr w:type="spellStart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in</w:t>
            </w:r>
            <w:proofErr w:type="spellEnd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vitro</w:t>
            </w:r>
            <w:proofErr w:type="spellEnd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 xml:space="preserve"> и </w:t>
            </w:r>
            <w:proofErr w:type="spellStart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in</w:t>
            </w:r>
            <w:proofErr w:type="spellEnd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 xml:space="preserve"> </w:t>
            </w:r>
            <w:proofErr w:type="spellStart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vivo</w:t>
            </w:r>
            <w:proofErr w:type="spellEnd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.</w:t>
            </w:r>
          </w:p>
        </w:tc>
        <w:tc>
          <w:tcPr>
            <w:tcW w:w="3396" w:type="dxa"/>
            <w:vAlign w:val="center"/>
          </w:tcPr>
          <w:p w14:paraId="7B617EFB" w14:textId="77777777" w:rsidR="00B0038C" w:rsidRPr="00B0038C" w:rsidRDefault="00B0038C" w:rsidP="00C5287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Гапоненко</w:t>
            </w:r>
            <w:r w:rsidR="00C5287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И.Н.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52879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C52879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C52879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C52879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C52879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C52879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C52879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C52879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C52879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</w:t>
            </w:r>
          </w:p>
        </w:tc>
      </w:tr>
      <w:tr w:rsidR="00B0038C" w14:paraId="4200D15F" w14:textId="77777777" w:rsidTr="00D760B8">
        <w:tc>
          <w:tcPr>
            <w:tcW w:w="1555" w:type="dxa"/>
          </w:tcPr>
          <w:p w14:paraId="5A7B88DA" w14:textId="77777777" w:rsidR="00B0038C" w:rsidRPr="003E180F" w:rsidRDefault="00B0038C" w:rsidP="00B0038C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16:35-16:50</w:t>
            </w:r>
          </w:p>
        </w:tc>
        <w:tc>
          <w:tcPr>
            <w:tcW w:w="4394" w:type="dxa"/>
            <w:vAlign w:val="center"/>
          </w:tcPr>
          <w:p w14:paraId="503DFF3E" w14:textId="77777777" w:rsidR="00B0038C" w:rsidRPr="00B0038C" w:rsidRDefault="00B0038C" w:rsidP="00B0038C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Сравнительное исследование эффективности и безопасности нокаута гена CCR5 с помощью CCR5-Uco-hetTALEN в CD34+ клетках здоровых доноров и пациентов с лимфопролиферативными заболеваниями и показаниями к аутологичной трансплантации гемопоэтических стволовых клеток.</w:t>
            </w:r>
          </w:p>
        </w:tc>
        <w:tc>
          <w:tcPr>
            <w:tcW w:w="3396" w:type="dxa"/>
            <w:vAlign w:val="center"/>
          </w:tcPr>
          <w:p w14:paraId="7575C483" w14:textId="77777777" w:rsidR="00B0038C" w:rsidRPr="00B0038C" w:rsidRDefault="00B0038C" w:rsidP="0066659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Коптева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О.С.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B0038C" w14:paraId="78D5E3A8" w14:textId="77777777" w:rsidTr="00D760B8">
        <w:tc>
          <w:tcPr>
            <w:tcW w:w="1555" w:type="dxa"/>
          </w:tcPr>
          <w:p w14:paraId="346D060D" w14:textId="77777777" w:rsidR="00B0038C" w:rsidRPr="003E180F" w:rsidRDefault="00B0038C" w:rsidP="00B0038C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16:50-17:05</w:t>
            </w:r>
          </w:p>
        </w:tc>
        <w:tc>
          <w:tcPr>
            <w:tcW w:w="4394" w:type="dxa"/>
            <w:vAlign w:val="center"/>
          </w:tcPr>
          <w:p w14:paraId="558DE0B6" w14:textId="77777777" w:rsidR="00B0038C" w:rsidRPr="00B0038C" w:rsidRDefault="00B0038C" w:rsidP="00B0038C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 xml:space="preserve">Влияние архитектуры промотора на эффективность </w:t>
            </w:r>
            <w:proofErr w:type="spellStart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лентивирусной</w:t>
            </w:r>
            <w:proofErr w:type="spellEnd"/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 xml:space="preserve"> трансдукции в гемопоэтических стволовых клетках CD34+ человека</w:t>
            </w:r>
          </w:p>
        </w:tc>
        <w:tc>
          <w:tcPr>
            <w:tcW w:w="3396" w:type="dxa"/>
            <w:vAlign w:val="center"/>
          </w:tcPr>
          <w:p w14:paraId="3EF2849A" w14:textId="77777777" w:rsidR="00B0038C" w:rsidRPr="00B0038C" w:rsidRDefault="00B0038C" w:rsidP="0066659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Лаушкина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В.О.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66659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666591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B0038C" w14:paraId="5E64F4E9" w14:textId="77777777" w:rsidTr="00D760B8">
        <w:tc>
          <w:tcPr>
            <w:tcW w:w="1555" w:type="dxa"/>
          </w:tcPr>
          <w:p w14:paraId="408B8A75" w14:textId="77777777" w:rsidR="00B0038C" w:rsidRPr="003E180F" w:rsidRDefault="00B0038C" w:rsidP="00B0038C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17:05-17:20</w:t>
            </w:r>
          </w:p>
        </w:tc>
        <w:tc>
          <w:tcPr>
            <w:tcW w:w="4394" w:type="dxa"/>
            <w:vAlign w:val="center"/>
          </w:tcPr>
          <w:p w14:paraId="444B9008" w14:textId="77777777" w:rsidR="00B0038C" w:rsidRPr="00B0038C" w:rsidRDefault="00B0038C" w:rsidP="00B0038C">
            <w:pPr>
              <w:rPr>
                <w:rFonts w:ascii="Arial" w:eastAsia="Times New Roman" w:hAnsi="Arial" w:cs="Arial"/>
                <w:color w:val="212529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212529"/>
                <w:lang w:eastAsia="ru-RU"/>
              </w:rPr>
              <w:t>Доклиническая разработка нового целевого ингибитора иммунных контрольных точек для лечения ОМЛ и МДС</w:t>
            </w:r>
          </w:p>
        </w:tc>
        <w:tc>
          <w:tcPr>
            <w:tcW w:w="3396" w:type="dxa"/>
            <w:vAlign w:val="center"/>
          </w:tcPr>
          <w:p w14:paraId="21E16178" w14:textId="77777777" w:rsidR="00B0038C" w:rsidRPr="00B0038C" w:rsidRDefault="00B0038C" w:rsidP="003125FC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>Платонова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Е.Ю.</w:t>
            </w:r>
            <w:r w:rsidRPr="00B0038C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3125FC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3125FC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315499" w14:paraId="7696DFE0" w14:textId="77777777" w:rsidTr="00315499">
        <w:trPr>
          <w:trHeight w:val="555"/>
        </w:trPr>
        <w:tc>
          <w:tcPr>
            <w:tcW w:w="1555" w:type="dxa"/>
          </w:tcPr>
          <w:p w14:paraId="621470F3" w14:textId="77777777" w:rsidR="00315499" w:rsidRPr="003E180F" w:rsidRDefault="00315499" w:rsidP="00B0038C">
            <w:pPr>
              <w:pStyle w:val="1"/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17:20-17:30</w:t>
            </w:r>
          </w:p>
        </w:tc>
        <w:tc>
          <w:tcPr>
            <w:tcW w:w="7790" w:type="dxa"/>
            <w:gridSpan w:val="2"/>
          </w:tcPr>
          <w:p w14:paraId="453E001B" w14:textId="77777777" w:rsidR="00315499" w:rsidRPr="00D97925" w:rsidRDefault="00315499" w:rsidP="00315499">
            <w:pPr>
              <w:pStyle w:val="1"/>
              <w:spacing w:after="240"/>
              <w:rPr>
                <w:rFonts w:ascii="Arial" w:hAnsi="Arial" w:cs="Arial"/>
                <w:b/>
                <w:sz w:val="22"/>
                <w:szCs w:val="22"/>
              </w:rPr>
            </w:pPr>
            <w:r w:rsidRPr="00D97925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Завершение конференции.</w:t>
            </w:r>
            <w:r w:rsidRPr="00D97925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  <w:t>Церемония награждения победителей</w:t>
            </w:r>
            <w:r w:rsidR="00D9792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конкурса молодых ученых</w:t>
            </w:r>
          </w:p>
        </w:tc>
      </w:tr>
      <w:tr w:rsidR="00315499" w14:paraId="1C6A281A" w14:textId="77777777" w:rsidTr="00D97925">
        <w:tc>
          <w:tcPr>
            <w:tcW w:w="1555" w:type="dxa"/>
            <w:shd w:val="clear" w:color="auto" w:fill="FFF2CC" w:themeFill="accent4" w:themeFillTint="33"/>
          </w:tcPr>
          <w:p w14:paraId="15178CF0" w14:textId="77777777" w:rsidR="00315499" w:rsidRPr="00A94237" w:rsidRDefault="00D97925" w:rsidP="00B0038C">
            <w:pPr>
              <w:pStyle w:val="1"/>
              <w:spacing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315499" w:rsidRPr="00A94237">
              <w:rPr>
                <w:rFonts w:ascii="Arial" w:hAnsi="Arial" w:cs="Arial"/>
                <w:b/>
                <w:sz w:val="22"/>
                <w:szCs w:val="22"/>
              </w:rPr>
              <w:t>17:30-18:30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</w:tcPr>
          <w:p w14:paraId="438690B4" w14:textId="77777777" w:rsidR="00315499" w:rsidRPr="00A94237" w:rsidRDefault="00D97925" w:rsidP="006F44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315499" w:rsidRPr="00A94237">
              <w:rPr>
                <w:rFonts w:ascii="Arial" w:hAnsi="Arial" w:cs="Arial"/>
                <w:b/>
              </w:rPr>
              <w:t>Сателлитный симпозиум компании «</w:t>
            </w:r>
            <w:r w:rsidR="000A1913" w:rsidRPr="00A94237">
              <w:rPr>
                <w:rFonts w:ascii="Arial" w:hAnsi="Arial" w:cs="Arial"/>
                <w:b/>
              </w:rPr>
              <w:t>АстраЗенека</w:t>
            </w:r>
            <w:r w:rsidR="00315499" w:rsidRPr="00A94237">
              <w:rPr>
                <w:rFonts w:ascii="Arial" w:hAnsi="Arial" w:cs="Arial"/>
                <w:b/>
              </w:rPr>
              <w:t>»</w:t>
            </w:r>
            <w:r w:rsidR="00A94237">
              <w:rPr>
                <w:rFonts w:ascii="Arial" w:hAnsi="Arial" w:cs="Arial"/>
                <w:b/>
              </w:rPr>
              <w:br/>
            </w:r>
            <w:r w:rsidR="00AE6607" w:rsidRPr="00AE6607">
              <w:rPr>
                <w:rFonts w:ascii="Arial" w:hAnsi="Arial" w:cs="Arial"/>
                <w:i/>
                <w:color w:val="0070C0"/>
                <w:sz w:val="20"/>
                <w:szCs w:val="20"/>
              </w:rPr>
              <w:t>(</w:t>
            </w:r>
            <w:r w:rsidR="00315499" w:rsidRPr="00AE6607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При поддержке компании «</w:t>
            </w:r>
            <w:r w:rsidR="000A1913" w:rsidRPr="00AE6607">
              <w:rPr>
                <w:rFonts w:ascii="Arial" w:hAnsi="Arial" w:cs="Arial"/>
                <w:i/>
                <w:color w:val="0070C0"/>
                <w:sz w:val="20"/>
                <w:szCs w:val="20"/>
              </w:rPr>
              <w:t>АстраЗенека</w:t>
            </w:r>
            <w:r w:rsidR="00315499" w:rsidRPr="00AE6607">
              <w:rPr>
                <w:rFonts w:ascii="Arial" w:hAnsi="Arial" w:cs="Arial"/>
                <w:i/>
                <w:color w:val="0070C0"/>
                <w:sz w:val="20"/>
                <w:szCs w:val="20"/>
              </w:rPr>
              <w:t>», баллы НМО не начисляются</w:t>
            </w:r>
            <w:r w:rsidR="00AE6607" w:rsidRPr="00AE6607">
              <w:rPr>
                <w:rFonts w:ascii="Arial" w:hAnsi="Arial" w:cs="Arial"/>
                <w:i/>
                <w:color w:val="0070C0"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</w:rPr>
              <w:br/>
            </w:r>
          </w:p>
        </w:tc>
      </w:tr>
      <w:tr w:rsidR="00A94237" w14:paraId="42DE7DED" w14:textId="77777777" w:rsidTr="00D760B8">
        <w:tc>
          <w:tcPr>
            <w:tcW w:w="1555" w:type="dxa"/>
          </w:tcPr>
          <w:p w14:paraId="2F9137B3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17.30-17.50</w:t>
            </w:r>
          </w:p>
        </w:tc>
        <w:tc>
          <w:tcPr>
            <w:tcW w:w="4394" w:type="dxa"/>
          </w:tcPr>
          <w:p w14:paraId="7112A817" w14:textId="77777777" w:rsidR="00A94237" w:rsidRPr="00A94237" w:rsidRDefault="00A94237" w:rsidP="00D760B8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 xml:space="preserve">ДВКЛ: агрессивный противник гематолога </w:t>
            </w:r>
          </w:p>
        </w:tc>
        <w:tc>
          <w:tcPr>
            <w:tcW w:w="3396" w:type="dxa"/>
          </w:tcPr>
          <w:p w14:paraId="73C760EE" w14:textId="77777777" w:rsidR="00A94237" w:rsidRPr="00A94237" w:rsidRDefault="00D15D2F" w:rsidP="000B5B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Бабичева Л.Г., к.м.н., </w:t>
            </w:r>
            <w:r w:rsidR="00980AFD">
              <w:rPr>
                <w:rFonts w:ascii="Arial" w:hAnsi="Arial" w:cs="Arial"/>
              </w:rPr>
              <w:t>ФГБОУ ДПО «РМАНПО» МЗ России, Москва, Россия</w:t>
            </w:r>
          </w:p>
        </w:tc>
      </w:tr>
      <w:tr w:rsidR="00A94237" w14:paraId="788B34F5" w14:textId="77777777" w:rsidTr="00D760B8">
        <w:trPr>
          <w:trHeight w:val="503"/>
        </w:trPr>
        <w:tc>
          <w:tcPr>
            <w:tcW w:w="1555" w:type="dxa"/>
          </w:tcPr>
          <w:p w14:paraId="6C91C37D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17.50-18.05</w:t>
            </w:r>
          </w:p>
        </w:tc>
        <w:tc>
          <w:tcPr>
            <w:tcW w:w="4394" w:type="dxa"/>
          </w:tcPr>
          <w:p w14:paraId="2F057CCF" w14:textId="77777777" w:rsidR="00A94237" w:rsidRPr="00A94237" w:rsidRDefault="00A94237" w:rsidP="00D760B8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 xml:space="preserve">AL-амилоидоз: опасная невидимка плазмоклеточных </w:t>
            </w:r>
            <w:proofErr w:type="spellStart"/>
            <w:r w:rsidRPr="00A94237">
              <w:rPr>
                <w:rFonts w:ascii="Arial" w:hAnsi="Arial" w:cs="Arial"/>
              </w:rPr>
              <w:t>дискразий</w:t>
            </w:r>
            <w:proofErr w:type="spellEnd"/>
            <w:r w:rsidRPr="00A9423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96" w:type="dxa"/>
          </w:tcPr>
          <w:p w14:paraId="0091E858" w14:textId="77777777" w:rsidR="00A94237" w:rsidRPr="00A94237" w:rsidRDefault="00A94237" w:rsidP="000B5B0A">
            <w:pPr>
              <w:rPr>
                <w:rFonts w:ascii="Arial" w:hAnsi="Arial" w:cs="Arial"/>
              </w:rPr>
            </w:pPr>
            <w:proofErr w:type="spellStart"/>
            <w:r w:rsidRPr="00A94237">
              <w:rPr>
                <w:rFonts w:ascii="Arial" w:hAnsi="Arial" w:cs="Arial"/>
              </w:rPr>
              <w:t>Рехтина</w:t>
            </w:r>
            <w:proofErr w:type="spellEnd"/>
            <w:r w:rsidRPr="00A94237">
              <w:rPr>
                <w:rFonts w:ascii="Arial" w:hAnsi="Arial" w:cs="Arial"/>
              </w:rPr>
              <w:t xml:space="preserve"> И.Г.</w:t>
            </w:r>
            <w:r w:rsidR="00D15D2F">
              <w:rPr>
                <w:rFonts w:ascii="Arial" w:hAnsi="Arial" w:cs="Arial"/>
              </w:rPr>
              <w:t xml:space="preserve">, д.м.н., </w:t>
            </w:r>
            <w:r w:rsidR="00D15D2F">
              <w:rPr>
                <w:rFonts w:ascii="Arial" w:eastAsia="Times New Roman" w:hAnsi="Arial" w:cs="Arial"/>
                <w:color w:val="000000"/>
                <w:lang w:eastAsia="ru-RU"/>
              </w:rPr>
              <w:t>ФГБУ «</w:t>
            </w:r>
            <w:r w:rsidR="00D15D2F" w:rsidRPr="002736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онкологии им. Блохина</w:t>
            </w:r>
            <w:r w:rsidR="00D15D2F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="00D15D2F" w:rsidRPr="0027368F">
              <w:rPr>
                <w:rFonts w:ascii="Arial" w:eastAsia="Times New Roman" w:hAnsi="Arial" w:cs="Arial"/>
                <w:color w:val="000000"/>
                <w:lang w:eastAsia="ru-RU"/>
              </w:rPr>
              <w:t>, Москва, Россия</w:t>
            </w:r>
          </w:p>
        </w:tc>
      </w:tr>
      <w:tr w:rsidR="00A94237" w14:paraId="6E1A99AE" w14:textId="77777777" w:rsidTr="00D760B8">
        <w:trPr>
          <w:trHeight w:val="942"/>
        </w:trPr>
        <w:tc>
          <w:tcPr>
            <w:tcW w:w="1555" w:type="dxa"/>
          </w:tcPr>
          <w:p w14:paraId="0F7B95AA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18.05-18.25</w:t>
            </w:r>
          </w:p>
        </w:tc>
        <w:tc>
          <w:tcPr>
            <w:tcW w:w="4394" w:type="dxa"/>
          </w:tcPr>
          <w:p w14:paraId="1329671D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Что? Где? Когда? Место и время CAR-T клеточной терапии в лечении онкогематологических заболеваний</w:t>
            </w:r>
            <w:r>
              <w:rPr>
                <w:rFonts w:ascii="Arial" w:hAnsi="Arial" w:cs="Arial"/>
              </w:rPr>
              <w:t xml:space="preserve"> взрослых</w:t>
            </w:r>
          </w:p>
        </w:tc>
        <w:tc>
          <w:tcPr>
            <w:tcW w:w="3396" w:type="dxa"/>
          </w:tcPr>
          <w:p w14:paraId="36657A89" w14:textId="77777777" w:rsidR="00A94237" w:rsidRPr="00A94237" w:rsidRDefault="00A94237" w:rsidP="000B5B0A">
            <w:pPr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Алешина О.А.</w:t>
            </w:r>
            <w:r w:rsidR="00D15D2F">
              <w:rPr>
                <w:rFonts w:ascii="Arial" w:hAnsi="Arial" w:cs="Arial"/>
              </w:rPr>
              <w:t xml:space="preserve">, к.м.н., </w:t>
            </w:r>
            <w:r w:rsidR="000B5B0A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="000B5B0A"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гематологии</w:t>
            </w:r>
            <w:r w:rsidR="000B5B0A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="000B5B0A"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0B5B0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="000B5B0A"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</w:tr>
      <w:tr w:rsidR="00A94237" w14:paraId="2E819F63" w14:textId="77777777" w:rsidTr="00D760B8">
        <w:tc>
          <w:tcPr>
            <w:tcW w:w="1555" w:type="dxa"/>
          </w:tcPr>
          <w:p w14:paraId="0D86A618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18.25-18.30</w:t>
            </w:r>
          </w:p>
        </w:tc>
        <w:tc>
          <w:tcPr>
            <w:tcW w:w="4394" w:type="dxa"/>
          </w:tcPr>
          <w:p w14:paraId="019EA031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  <w:r w:rsidRPr="00A94237">
              <w:rPr>
                <w:rFonts w:ascii="Arial" w:hAnsi="Arial" w:cs="Arial"/>
              </w:rPr>
              <w:t>Вопросы и ответы</w:t>
            </w:r>
          </w:p>
        </w:tc>
        <w:tc>
          <w:tcPr>
            <w:tcW w:w="3396" w:type="dxa"/>
          </w:tcPr>
          <w:p w14:paraId="3D74377E" w14:textId="77777777" w:rsidR="00A94237" w:rsidRPr="00A94237" w:rsidRDefault="00A94237" w:rsidP="00A942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CC6A43" w14:textId="77777777" w:rsidR="00612272" w:rsidRDefault="00612272" w:rsidP="004A0BD8">
      <w:pPr>
        <w:pStyle w:val="1"/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66156940" w14:textId="77777777" w:rsidR="00966F21" w:rsidRPr="00BA09AE" w:rsidRDefault="00966F21" w:rsidP="00966F21">
      <w:pPr>
        <w:ind w:left="567" w:right="85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09AE">
        <w:rPr>
          <w:rFonts w:ascii="Arial" w:hAnsi="Arial" w:cs="Arial"/>
          <w:b/>
          <w:sz w:val="24"/>
          <w:szCs w:val="24"/>
          <w:u w:val="single"/>
        </w:rPr>
        <w:t>28 февраля 2026 г.</w:t>
      </w:r>
    </w:p>
    <w:p w14:paraId="5E739F14" w14:textId="77777777" w:rsidR="00966F21" w:rsidRDefault="00966F21" w:rsidP="00966F21">
      <w:pPr>
        <w:pStyle w:val="1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612272">
        <w:rPr>
          <w:rFonts w:ascii="Arial" w:hAnsi="Arial" w:cs="Arial"/>
          <w:b/>
          <w:sz w:val="24"/>
          <w:szCs w:val="24"/>
        </w:rPr>
        <w:t>08:00-18:10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3396"/>
      </w:tblGrid>
      <w:tr w:rsidR="0027368F" w:rsidRPr="0027368F" w14:paraId="506BBA61" w14:textId="77777777" w:rsidTr="0027368F">
        <w:tc>
          <w:tcPr>
            <w:tcW w:w="1555" w:type="dxa"/>
            <w:shd w:val="clear" w:color="auto" w:fill="FFF2CC" w:themeFill="accent4" w:themeFillTint="33"/>
          </w:tcPr>
          <w:p w14:paraId="14AAB283" w14:textId="77777777" w:rsidR="0027368F" w:rsidRPr="00D15D2F" w:rsidRDefault="0027368F" w:rsidP="007C5E57">
            <w:pPr>
              <w:jc w:val="center"/>
              <w:rPr>
                <w:rFonts w:ascii="Arial" w:hAnsi="Arial" w:cs="Arial"/>
                <w:b/>
              </w:rPr>
            </w:pPr>
            <w:r w:rsidRPr="00D760B8">
              <w:rPr>
                <w:rFonts w:ascii="Arial" w:hAnsi="Arial" w:cs="Arial"/>
                <w:b/>
              </w:rPr>
              <w:t>08:00-</w:t>
            </w:r>
            <w:r w:rsidR="006E1F29" w:rsidRPr="00D15D2F">
              <w:rPr>
                <w:rFonts w:ascii="Arial" w:hAnsi="Arial" w:cs="Arial"/>
                <w:b/>
              </w:rPr>
              <w:t>10:15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</w:tcPr>
          <w:p w14:paraId="738F02CF" w14:textId="77777777" w:rsidR="0027368F" w:rsidRPr="0027368F" w:rsidRDefault="00A674EC" w:rsidP="00A674EC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Пленарное заседание: ТЕХНОЛОГИИ CAR-Т-КЛЕТОК</w:t>
            </w:r>
            <w:r w:rsidR="0027368F" w:rsidRPr="0027368F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И АГРЕССИВНЫЕ ЛИМФОМЫ</w:t>
            </w:r>
          </w:p>
        </w:tc>
      </w:tr>
      <w:tr w:rsidR="00D760B8" w:rsidRPr="0027368F" w14:paraId="2E95A524" w14:textId="77777777" w:rsidTr="00D760B8">
        <w:tc>
          <w:tcPr>
            <w:tcW w:w="1555" w:type="dxa"/>
            <w:vAlign w:val="center"/>
          </w:tcPr>
          <w:p w14:paraId="4FDA0CC1" w14:textId="77777777" w:rsidR="00D760B8" w:rsidRPr="00D10FCA" w:rsidRDefault="00D760B8" w:rsidP="00D10FC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0FCA">
              <w:rPr>
                <w:rFonts w:ascii="Arial" w:eastAsia="Times New Roman" w:hAnsi="Arial" w:cs="Arial"/>
                <w:color w:val="000000"/>
                <w:lang w:eastAsia="ru-RU"/>
              </w:rPr>
              <w:t>08:00</w:t>
            </w:r>
            <w:r w:rsidR="00D10FCA" w:rsidRPr="00D10FCA">
              <w:rPr>
                <w:rFonts w:ascii="Arial" w:eastAsia="Times New Roman" w:hAnsi="Arial" w:cs="Arial"/>
                <w:color w:val="000000"/>
                <w:lang w:eastAsia="ru-RU"/>
              </w:rPr>
              <w:t>-08:20</w:t>
            </w:r>
          </w:p>
        </w:tc>
        <w:tc>
          <w:tcPr>
            <w:tcW w:w="4394" w:type="dxa"/>
            <w:vAlign w:val="center"/>
          </w:tcPr>
          <w:p w14:paraId="7B282911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Современные стандарты лечения диффузной крупноклеточной В-клеточной лимфомы (DLBCL): терапия первой линии.</w:t>
            </w:r>
          </w:p>
        </w:tc>
        <w:tc>
          <w:tcPr>
            <w:tcW w:w="3396" w:type="dxa"/>
            <w:vAlign w:val="center"/>
          </w:tcPr>
          <w:p w14:paraId="4EBC7307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Проф. Ахмед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Абси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Медицинский центр имени короля Абдул-Азиза, Министерство здравоохранения Национальной гвардии, Джидда, Саудовская Аравия </w:t>
            </w:r>
          </w:p>
        </w:tc>
      </w:tr>
      <w:tr w:rsidR="00D760B8" w:rsidRPr="0027368F" w14:paraId="156CBF1E" w14:textId="77777777" w:rsidTr="00D760B8">
        <w:tc>
          <w:tcPr>
            <w:tcW w:w="1555" w:type="dxa"/>
            <w:vAlign w:val="center"/>
          </w:tcPr>
          <w:p w14:paraId="3DED2880" w14:textId="77777777" w:rsidR="00D760B8" w:rsidRPr="00D10FCA" w:rsidRDefault="00D760B8" w:rsidP="00D10FC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0FCA">
              <w:rPr>
                <w:rFonts w:ascii="Arial" w:eastAsia="Times New Roman" w:hAnsi="Arial" w:cs="Arial"/>
                <w:color w:val="000000"/>
                <w:lang w:eastAsia="ru-RU"/>
              </w:rPr>
              <w:t>08:20</w:t>
            </w:r>
            <w:r w:rsidR="00B2494B">
              <w:rPr>
                <w:rFonts w:ascii="Arial" w:eastAsia="Times New Roman" w:hAnsi="Arial" w:cs="Arial"/>
                <w:color w:val="000000"/>
                <w:lang w:eastAsia="ru-RU"/>
              </w:rPr>
              <w:t>-08:40</w:t>
            </w:r>
          </w:p>
        </w:tc>
        <w:tc>
          <w:tcPr>
            <w:tcW w:w="4394" w:type="dxa"/>
            <w:vAlign w:val="center"/>
          </w:tcPr>
          <w:p w14:paraId="4E3788D8" w14:textId="77777777" w:rsidR="00D760B8" w:rsidRPr="0027368F" w:rsidRDefault="00D760B8" w:rsidP="00D7433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Биспецифические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антитела в лечении агрессивных лимфом </w:t>
            </w:r>
          </w:p>
        </w:tc>
        <w:tc>
          <w:tcPr>
            <w:tcW w:w="3396" w:type="dxa"/>
            <w:vAlign w:val="center"/>
          </w:tcPr>
          <w:p w14:paraId="4389B836" w14:textId="77777777" w:rsidR="00D760B8" w:rsidRPr="00D10FCA" w:rsidRDefault="00D760B8" w:rsidP="00D760B8">
            <w:pP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Тумян</w:t>
            </w:r>
            <w:proofErr w:type="spellEnd"/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Г.С., д.м.н. профессор</w:t>
            </w: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4C63EC">
              <w:rPr>
                <w:rFonts w:ascii="Arial" w:eastAsia="Times New Roman" w:hAnsi="Arial" w:cs="Arial"/>
                <w:color w:val="000000"/>
                <w:lang w:eastAsia="ru-RU"/>
              </w:rPr>
              <w:t>ФГБУ «</w:t>
            </w: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онкологии им. Блохина</w:t>
            </w:r>
            <w:r w:rsidR="004C63EC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Москва, Россия </w:t>
            </w:r>
            <w:r w:rsidR="00D10FCA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 w:rsidR="00D10FCA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ЭббВи</w:t>
            </w:r>
            <w:proofErr w:type="spellEnd"/>
            <w:r w:rsidR="00D10FCA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D760B8" w:rsidRPr="0027368F" w14:paraId="319EC14C" w14:textId="77777777" w:rsidTr="00D760B8">
        <w:tc>
          <w:tcPr>
            <w:tcW w:w="1555" w:type="dxa"/>
            <w:vAlign w:val="center"/>
          </w:tcPr>
          <w:p w14:paraId="07ECB107" w14:textId="77777777" w:rsidR="00D760B8" w:rsidRPr="00D10FCA" w:rsidRDefault="00B2494B" w:rsidP="00D10FC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08:40-09:10</w:t>
            </w:r>
          </w:p>
        </w:tc>
        <w:tc>
          <w:tcPr>
            <w:tcW w:w="4394" w:type="dxa"/>
            <w:vAlign w:val="center"/>
          </w:tcPr>
          <w:p w14:paraId="1E5005D4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Клинические испытания CAR-T и коммерческое применение при </w:t>
            </w: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лимфоме — текущее состояние развития и управление в Китае</w:t>
            </w:r>
          </w:p>
        </w:tc>
        <w:tc>
          <w:tcPr>
            <w:tcW w:w="3396" w:type="dxa"/>
            <w:vAlign w:val="center"/>
          </w:tcPr>
          <w:p w14:paraId="7EFC56E6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Проф.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Юцин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Сун, Пекинская онкологическая больница, Китай</w:t>
            </w:r>
          </w:p>
        </w:tc>
      </w:tr>
      <w:tr w:rsidR="00D760B8" w:rsidRPr="0027368F" w14:paraId="47559F1C" w14:textId="77777777" w:rsidTr="00D760B8">
        <w:tc>
          <w:tcPr>
            <w:tcW w:w="1555" w:type="dxa"/>
            <w:vAlign w:val="center"/>
          </w:tcPr>
          <w:p w14:paraId="326A514F" w14:textId="77777777" w:rsidR="00D760B8" w:rsidRPr="00D10FCA" w:rsidRDefault="00D760B8" w:rsidP="00D10FC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10FCA">
              <w:rPr>
                <w:rFonts w:ascii="Arial" w:eastAsia="Times New Roman" w:hAnsi="Arial" w:cs="Arial"/>
                <w:color w:val="000000"/>
                <w:lang w:eastAsia="ru-RU"/>
              </w:rPr>
              <w:t>09:10</w:t>
            </w:r>
            <w:r w:rsidR="00D10FCA">
              <w:rPr>
                <w:rFonts w:ascii="Arial" w:eastAsia="Times New Roman" w:hAnsi="Arial" w:cs="Arial"/>
                <w:color w:val="000000"/>
                <w:lang w:eastAsia="ru-RU"/>
              </w:rPr>
              <w:t>-09:40</w:t>
            </w:r>
          </w:p>
        </w:tc>
        <w:tc>
          <w:tcPr>
            <w:tcW w:w="4394" w:type="dxa"/>
            <w:vAlign w:val="center"/>
          </w:tcPr>
          <w:p w14:paraId="33BE0F3A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Эволюция технологий CAR-Т-клеток от самых ранних экспериментов до наших дней.</w:t>
            </w:r>
          </w:p>
        </w:tc>
        <w:tc>
          <w:tcPr>
            <w:tcW w:w="3396" w:type="dxa"/>
            <w:vAlign w:val="center"/>
          </w:tcPr>
          <w:p w14:paraId="1D5B0182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Проф.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Яцзин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Чжан, Пекинская больница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Gobroad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Boren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, Китай</w:t>
            </w:r>
          </w:p>
        </w:tc>
      </w:tr>
      <w:tr w:rsidR="00D760B8" w:rsidRPr="0027368F" w14:paraId="2D9AAD39" w14:textId="77777777" w:rsidTr="00D760B8">
        <w:tc>
          <w:tcPr>
            <w:tcW w:w="1555" w:type="dxa"/>
            <w:vAlign w:val="center"/>
          </w:tcPr>
          <w:p w14:paraId="3AC5C891" w14:textId="77777777" w:rsidR="00D760B8" w:rsidRPr="00D10FCA" w:rsidRDefault="00D10FCA" w:rsidP="00D10FC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09:40-09:55</w:t>
            </w:r>
          </w:p>
        </w:tc>
        <w:tc>
          <w:tcPr>
            <w:tcW w:w="4394" w:type="dxa"/>
            <w:vAlign w:val="center"/>
          </w:tcPr>
          <w:p w14:paraId="50AC42E2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Множественная </w:t>
            </w:r>
            <w:r w:rsidR="00D10FCA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миелома. Бридж терапия перед </w:t>
            </w:r>
            <w:r w:rsidR="00D10FCA">
              <w:rPr>
                <w:rFonts w:ascii="Arial" w:eastAsia="Times New Roman" w:hAnsi="Arial" w:cs="Arial"/>
                <w:color w:val="000000"/>
                <w:lang w:val="en-US" w:eastAsia="ru-RU"/>
              </w:rPr>
              <w:t>CAR</w:t>
            </w: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-Т и более. </w:t>
            </w:r>
          </w:p>
        </w:tc>
        <w:tc>
          <w:tcPr>
            <w:tcW w:w="3396" w:type="dxa"/>
            <w:vAlign w:val="center"/>
          </w:tcPr>
          <w:p w14:paraId="7B8EBAA1" w14:textId="77777777" w:rsidR="00D760B8" w:rsidRPr="0027368F" w:rsidRDefault="0057593F" w:rsidP="0057593F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r w:rsidR="00D760B8" w:rsidRPr="0027368F">
              <w:rPr>
                <w:rFonts w:ascii="Arial" w:eastAsia="Times New Roman" w:hAnsi="Arial" w:cs="Arial"/>
                <w:color w:val="000000"/>
                <w:lang w:eastAsia="ru-RU"/>
              </w:rPr>
              <w:t>тушкин</w:t>
            </w:r>
            <w:r w:rsidR="006721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="00D760B8"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профессор, </w:t>
            </w:r>
            <w:r w:rsidR="00AC4D03" w:rsidRPr="00BD781C">
              <w:rPr>
                <w:rFonts w:ascii="Arial" w:hAnsi="Arial" w:cs="Arial"/>
              </w:rPr>
              <w:t>ГБУЗ «ММНКЦ им. С. П. Боткина ДЗМ»</w:t>
            </w:r>
            <w:r w:rsidR="00AC4D03">
              <w:rPr>
                <w:rFonts w:ascii="Arial" w:hAnsi="Arial" w:cs="Arial"/>
              </w:rPr>
              <w:t>, Москва, Россия</w:t>
            </w:r>
            <w:r w:rsidR="00AC4D0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10FCA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 w:rsidR="00D10FCA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Фармамондо</w:t>
            </w:r>
            <w:proofErr w:type="spellEnd"/>
            <w:r w:rsidR="00D10FCA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D760B8" w:rsidRPr="0027368F" w14:paraId="02E09EAD" w14:textId="77777777" w:rsidTr="00D760B8">
        <w:tc>
          <w:tcPr>
            <w:tcW w:w="1555" w:type="dxa"/>
            <w:vAlign w:val="center"/>
          </w:tcPr>
          <w:p w14:paraId="21F42B91" w14:textId="77777777" w:rsidR="00D760B8" w:rsidRPr="00D10FCA" w:rsidRDefault="00B2494B" w:rsidP="00D10FC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09:55-10:15</w:t>
            </w:r>
          </w:p>
        </w:tc>
        <w:tc>
          <w:tcPr>
            <w:tcW w:w="4394" w:type="dxa"/>
            <w:vAlign w:val="center"/>
          </w:tcPr>
          <w:p w14:paraId="2F381492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Прогностическая классификация по органам и терапевтическая структура с распределением по рискам для хронической активной болезни Эпштейна-Барра: многонациональное когортное исследование 765 пациентов.</w:t>
            </w:r>
          </w:p>
        </w:tc>
        <w:tc>
          <w:tcPr>
            <w:tcW w:w="3396" w:type="dxa"/>
            <w:vAlign w:val="center"/>
          </w:tcPr>
          <w:p w14:paraId="1579F60A" w14:textId="77777777" w:rsidR="00D760B8" w:rsidRPr="0027368F" w:rsidRDefault="00D760B8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Ван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Синьрань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больница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Тунцзи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Медицинского колледжа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Тунцзи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Университета науки и технологии </w:t>
            </w:r>
            <w:proofErr w:type="spellStart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Хуачжун</w:t>
            </w:r>
            <w:proofErr w:type="spellEnd"/>
            <w:r w:rsidRPr="0027368F">
              <w:rPr>
                <w:rFonts w:ascii="Arial" w:eastAsia="Times New Roman" w:hAnsi="Arial" w:cs="Arial"/>
                <w:color w:val="000000"/>
                <w:lang w:eastAsia="ru-RU"/>
              </w:rPr>
              <w:t>, Ухань, Китай</w:t>
            </w:r>
          </w:p>
        </w:tc>
      </w:tr>
      <w:tr w:rsidR="005A7A36" w:rsidRPr="0027368F" w14:paraId="58BAA883" w14:textId="77777777" w:rsidTr="00D760B8">
        <w:tc>
          <w:tcPr>
            <w:tcW w:w="1555" w:type="dxa"/>
            <w:vAlign w:val="center"/>
          </w:tcPr>
          <w:p w14:paraId="7E33F96F" w14:textId="77777777" w:rsidR="005A7A36" w:rsidRPr="005A7A36" w:rsidRDefault="005A7A36" w:rsidP="00D10FCA">
            <w:pPr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10:15-10:20</w:t>
            </w:r>
          </w:p>
        </w:tc>
        <w:tc>
          <w:tcPr>
            <w:tcW w:w="4394" w:type="dxa"/>
            <w:vAlign w:val="center"/>
          </w:tcPr>
          <w:p w14:paraId="2AF50612" w14:textId="77777777" w:rsidR="005A7A36" w:rsidRPr="005A7A36" w:rsidRDefault="005A7A36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Дискуссия</w:t>
            </w:r>
          </w:p>
        </w:tc>
        <w:tc>
          <w:tcPr>
            <w:tcW w:w="3396" w:type="dxa"/>
            <w:vAlign w:val="center"/>
          </w:tcPr>
          <w:p w14:paraId="14F6BCEE" w14:textId="77777777" w:rsidR="005A7A36" w:rsidRPr="0027368F" w:rsidRDefault="005A7A36" w:rsidP="00D760B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D760B8" w:rsidRPr="0027368F" w14:paraId="63289F9F" w14:textId="77777777" w:rsidTr="00B2494B">
        <w:tc>
          <w:tcPr>
            <w:tcW w:w="1555" w:type="dxa"/>
            <w:shd w:val="clear" w:color="auto" w:fill="FBE4D5" w:themeFill="accent2" w:themeFillTint="33"/>
            <w:vAlign w:val="center"/>
          </w:tcPr>
          <w:p w14:paraId="0BDF9052" w14:textId="77777777" w:rsidR="00D760B8" w:rsidRPr="00B2494B" w:rsidRDefault="005A7A36" w:rsidP="00D10FCA">
            <w:pPr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10:20</w:t>
            </w:r>
            <w:r w:rsidR="00B2494B">
              <w:rPr>
                <w:rFonts w:ascii="Arial" w:eastAsia="Times New Roman" w:hAnsi="Arial" w:cs="Arial"/>
                <w:color w:val="000000"/>
                <w:lang w:val="en-US" w:eastAsia="ru-RU"/>
              </w:rPr>
              <w:t>-</w:t>
            </w:r>
            <w:r w:rsidR="006E1F29">
              <w:rPr>
                <w:rFonts w:ascii="Arial" w:eastAsia="Times New Roman" w:hAnsi="Arial" w:cs="Arial"/>
                <w:color w:val="000000"/>
                <w:lang w:eastAsia="ru-RU"/>
              </w:rPr>
              <w:t>10:35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1AB04E64" w14:textId="77777777" w:rsidR="00D760B8" w:rsidRPr="006E1F29" w:rsidRDefault="00D760B8" w:rsidP="00D760B8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E1F29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78BC196F" w14:textId="77777777" w:rsidR="00D760B8" w:rsidRPr="0027368F" w:rsidRDefault="00D760B8" w:rsidP="00D760B8">
            <w:pPr>
              <w:jc w:val="center"/>
              <w:rPr>
                <w:rFonts w:ascii="Arial" w:hAnsi="Arial" w:cs="Arial"/>
              </w:rPr>
            </w:pPr>
          </w:p>
        </w:tc>
      </w:tr>
      <w:tr w:rsidR="006E1F29" w:rsidRPr="0027368F" w14:paraId="105D1635" w14:textId="77777777" w:rsidTr="00AF22DE">
        <w:tc>
          <w:tcPr>
            <w:tcW w:w="1555" w:type="dxa"/>
            <w:shd w:val="clear" w:color="auto" w:fill="FFF2CC" w:themeFill="accent4" w:themeFillTint="33"/>
          </w:tcPr>
          <w:p w14:paraId="288090F9" w14:textId="77777777" w:rsidR="006E1F29" w:rsidRPr="006C7869" w:rsidRDefault="005A7A36" w:rsidP="00D10FCA">
            <w:pPr>
              <w:jc w:val="center"/>
              <w:rPr>
                <w:rFonts w:ascii="Arial" w:hAnsi="Arial" w:cs="Arial"/>
                <w:b/>
              </w:rPr>
            </w:pPr>
            <w:r w:rsidRPr="006C7869">
              <w:rPr>
                <w:rFonts w:ascii="Arial" w:hAnsi="Arial" w:cs="Arial"/>
                <w:b/>
                <w:lang w:val="en-US"/>
              </w:rPr>
              <w:t>10:35-</w:t>
            </w:r>
            <w:r w:rsidR="00AF22DE" w:rsidRPr="006C7869">
              <w:rPr>
                <w:rFonts w:ascii="Arial" w:hAnsi="Arial" w:cs="Arial"/>
                <w:b/>
              </w:rPr>
              <w:t>12:20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</w:tcPr>
          <w:p w14:paraId="67465DBF" w14:textId="77777777" w:rsidR="006E1F29" w:rsidRDefault="006E1F29" w:rsidP="006E1F29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E1F29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Пленарное заседание: ГЕМОЛИТИЧЕСКИЕ АНЕМИИ</w:t>
            </w:r>
          </w:p>
          <w:p w14:paraId="1187588F" w14:textId="77777777" w:rsidR="006C7869" w:rsidRPr="006E1F29" w:rsidRDefault="006C7869" w:rsidP="006E1F29">
            <w:pPr>
              <w:rPr>
                <w:rFonts w:ascii="Arial" w:hAnsi="Arial" w:cs="Arial"/>
                <w:b/>
              </w:rPr>
            </w:pPr>
          </w:p>
        </w:tc>
      </w:tr>
      <w:tr w:rsidR="00F11212" w:rsidRPr="0027368F" w14:paraId="70ACBEE4" w14:textId="77777777" w:rsidTr="001A199E">
        <w:tc>
          <w:tcPr>
            <w:tcW w:w="1555" w:type="dxa"/>
            <w:vAlign w:val="center"/>
          </w:tcPr>
          <w:p w14:paraId="5E29A1D4" w14:textId="77777777" w:rsidR="00F11212" w:rsidRPr="00F11212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10:35-10:50</w:t>
            </w:r>
          </w:p>
        </w:tc>
        <w:tc>
          <w:tcPr>
            <w:tcW w:w="4394" w:type="dxa"/>
            <w:vAlign w:val="center"/>
          </w:tcPr>
          <w:p w14:paraId="7E323327" w14:textId="77777777" w:rsidR="00F11212" w:rsidRPr="00F11212" w:rsidRDefault="00F11212" w:rsidP="005E418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1212">
              <w:rPr>
                <w:rFonts w:ascii="Arial" w:hAnsi="Arial" w:cs="Arial"/>
                <w:color w:val="000000"/>
                <w:shd w:val="clear" w:color="auto" w:fill="FFFFFF"/>
              </w:rPr>
              <w:t xml:space="preserve">Лечение пароксизмальной ночной гемоглобинурии: опыт ММНКЦ </w:t>
            </w:r>
            <w:proofErr w:type="spellStart"/>
            <w:r w:rsidRPr="00F11212">
              <w:rPr>
                <w:rFonts w:ascii="Arial" w:hAnsi="Arial" w:cs="Arial"/>
                <w:color w:val="000000"/>
                <w:shd w:val="clear" w:color="auto" w:fill="FFFFFF"/>
              </w:rPr>
              <w:t>им.С</w:t>
            </w:r>
            <w:r w:rsidR="005E4183" w:rsidRPr="005E4183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F11212">
              <w:rPr>
                <w:rFonts w:ascii="Arial" w:hAnsi="Arial" w:cs="Arial"/>
                <w:color w:val="000000"/>
                <w:shd w:val="clear" w:color="auto" w:fill="FFFFFF"/>
              </w:rPr>
              <w:t>П.Боткина</w:t>
            </w:r>
            <w:proofErr w:type="spellEnd"/>
          </w:p>
        </w:tc>
        <w:tc>
          <w:tcPr>
            <w:tcW w:w="3396" w:type="dxa"/>
            <w:vAlign w:val="center"/>
          </w:tcPr>
          <w:p w14:paraId="66E16A02" w14:textId="77777777" w:rsidR="00F11212" w:rsidRPr="00F11212" w:rsidRDefault="00F11212" w:rsidP="00AC4D0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>Аршанская</w:t>
            </w:r>
            <w:r w:rsidR="0067210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Е.А.</w:t>
            </w:r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к.м.н., </w:t>
            </w:r>
            <w:r w:rsidR="00AC4D03" w:rsidRPr="00BD781C">
              <w:rPr>
                <w:rFonts w:ascii="Arial" w:hAnsi="Arial" w:cs="Arial"/>
              </w:rPr>
              <w:t>ГБУЗ «ММНКЦ им. С. П. Боткина ДЗМ»</w:t>
            </w:r>
            <w:r w:rsidR="00AC4D03">
              <w:rPr>
                <w:rFonts w:ascii="Arial" w:hAnsi="Arial" w:cs="Arial"/>
              </w:rPr>
              <w:t>, Москва, Россия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5E418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 w:rsidR="005E418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Генериум</w:t>
            </w:r>
            <w:proofErr w:type="spellEnd"/>
            <w:r w:rsidR="005E418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F11212" w:rsidRPr="0027368F" w14:paraId="3EF6F80A" w14:textId="77777777" w:rsidTr="001A199E">
        <w:tc>
          <w:tcPr>
            <w:tcW w:w="1555" w:type="dxa"/>
            <w:vAlign w:val="center"/>
          </w:tcPr>
          <w:p w14:paraId="2E242DCF" w14:textId="77777777" w:rsidR="00F11212" w:rsidRPr="00F11212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10:50-11:05</w:t>
            </w:r>
          </w:p>
        </w:tc>
        <w:tc>
          <w:tcPr>
            <w:tcW w:w="4394" w:type="dxa"/>
            <w:vAlign w:val="center"/>
          </w:tcPr>
          <w:p w14:paraId="3CFE3724" w14:textId="77777777" w:rsidR="00F11212" w:rsidRPr="005A7A36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ПНГ (название доклада уточняется)</w:t>
            </w:r>
          </w:p>
        </w:tc>
        <w:tc>
          <w:tcPr>
            <w:tcW w:w="3396" w:type="dxa"/>
            <w:vAlign w:val="center"/>
          </w:tcPr>
          <w:p w14:paraId="7F962ADA" w14:textId="77777777" w:rsidR="00F11212" w:rsidRPr="00F11212" w:rsidRDefault="00AC4D03" w:rsidP="00AC4D0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Кулагин А.Д,</w:t>
            </w:r>
            <w:r w:rsidR="00F11212" w:rsidRPr="00F11212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профессор, </w:t>
            </w:r>
            <w:r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F11212" w:rsidRPr="0027368F" w14:paraId="01B3EF93" w14:textId="77777777" w:rsidTr="001A199E">
        <w:tc>
          <w:tcPr>
            <w:tcW w:w="1555" w:type="dxa"/>
            <w:vAlign w:val="center"/>
          </w:tcPr>
          <w:p w14:paraId="23966170" w14:textId="77777777" w:rsidR="00F11212" w:rsidRPr="00F11212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11:05-</w:t>
            </w:r>
            <w:r w:rsidR="00AF22DE">
              <w:rPr>
                <w:rFonts w:ascii="Arial" w:eastAsia="Times New Roman" w:hAnsi="Arial" w:cs="Arial"/>
                <w:color w:val="000000"/>
                <w:lang w:eastAsia="ru-RU"/>
              </w:rPr>
              <w:t>11:20</w:t>
            </w:r>
          </w:p>
        </w:tc>
        <w:tc>
          <w:tcPr>
            <w:tcW w:w="4394" w:type="dxa"/>
            <w:vAlign w:val="center"/>
          </w:tcPr>
          <w:p w14:paraId="5B24DC4E" w14:textId="77777777" w:rsidR="00F11212" w:rsidRPr="005A7A36" w:rsidRDefault="00F11212" w:rsidP="00DB3A3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A7A36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ПНГ </w:t>
            </w:r>
            <w:r w:rsidR="00DB3A32">
              <w:rPr>
                <w:rFonts w:ascii="Arial" w:eastAsia="Times New Roman" w:hAnsi="Arial" w:cs="Arial"/>
                <w:color w:val="000000"/>
                <w:lang w:eastAsia="ru-RU"/>
              </w:rPr>
              <w:t>(название доклада уточняется)</w:t>
            </w:r>
          </w:p>
        </w:tc>
        <w:tc>
          <w:tcPr>
            <w:tcW w:w="3396" w:type="dxa"/>
            <w:vAlign w:val="center"/>
          </w:tcPr>
          <w:p w14:paraId="30247547" w14:textId="77777777" w:rsidR="00F11212" w:rsidRPr="00F11212" w:rsidRDefault="00F11212" w:rsidP="00AC4D0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>Птушкин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профессор, </w:t>
            </w:r>
            <w:r w:rsidR="00AC4D03" w:rsidRPr="00BD781C">
              <w:rPr>
                <w:rFonts w:ascii="Arial" w:hAnsi="Arial" w:cs="Arial"/>
              </w:rPr>
              <w:t>ГБУЗ «ММНКЦ им. С. П. Боткина ДЗМ»</w:t>
            </w:r>
            <w:r w:rsidR="00AC4D03">
              <w:rPr>
                <w:rFonts w:ascii="Arial" w:hAnsi="Arial" w:cs="Arial"/>
              </w:rPr>
              <w:t>, Москва, Россия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DB3A3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«СОБИ», баллы НМО не начисляются)</w:t>
            </w:r>
          </w:p>
        </w:tc>
      </w:tr>
      <w:tr w:rsidR="00F11212" w:rsidRPr="0027368F" w14:paraId="14269DF5" w14:textId="77777777" w:rsidTr="001A199E">
        <w:tc>
          <w:tcPr>
            <w:tcW w:w="1555" w:type="dxa"/>
            <w:vAlign w:val="center"/>
          </w:tcPr>
          <w:p w14:paraId="6EFA9884" w14:textId="77777777" w:rsidR="00F11212" w:rsidRPr="00F11212" w:rsidRDefault="00AF22DE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11:2</w:t>
            </w:r>
            <w:r w:rsidR="00F11212" w:rsidRPr="00F1121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-11:50</w:t>
            </w:r>
          </w:p>
        </w:tc>
        <w:tc>
          <w:tcPr>
            <w:tcW w:w="4394" w:type="dxa"/>
            <w:vAlign w:val="center"/>
          </w:tcPr>
          <w:p w14:paraId="1EB9F00D" w14:textId="77777777" w:rsidR="00F11212" w:rsidRPr="005A7A36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A7A36">
              <w:rPr>
                <w:rFonts w:ascii="Arial" w:eastAsia="Times New Roman" w:hAnsi="Arial" w:cs="Arial"/>
                <w:color w:val="000000"/>
                <w:lang w:eastAsia="ru-RU"/>
              </w:rPr>
              <w:t>Прорывная гемолиз при пароксизмальной ночной гемоглобинурии (ПНГ)</w:t>
            </w:r>
          </w:p>
        </w:tc>
        <w:tc>
          <w:tcPr>
            <w:tcW w:w="3396" w:type="dxa"/>
            <w:vAlign w:val="center"/>
          </w:tcPr>
          <w:p w14:paraId="5E3AE316" w14:textId="77777777" w:rsidR="00F11212" w:rsidRPr="00F11212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Проф. Бруно </w:t>
            </w:r>
            <w:proofErr w:type="spellStart"/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>Фаттиццо</w:t>
            </w:r>
            <w:proofErr w:type="spellEnd"/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>, Миланский университет, Италия</w:t>
            </w:r>
          </w:p>
        </w:tc>
      </w:tr>
      <w:tr w:rsidR="00F11212" w:rsidRPr="0027368F" w14:paraId="7D80AA20" w14:textId="77777777" w:rsidTr="001A199E">
        <w:tc>
          <w:tcPr>
            <w:tcW w:w="1555" w:type="dxa"/>
            <w:vAlign w:val="center"/>
          </w:tcPr>
          <w:p w14:paraId="2886871D" w14:textId="77777777" w:rsidR="00F11212" w:rsidRPr="00F11212" w:rsidRDefault="00AF22DE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11:5</w:t>
            </w:r>
            <w:r w:rsidR="00F11212" w:rsidRPr="00F11212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-12:20</w:t>
            </w:r>
          </w:p>
        </w:tc>
        <w:tc>
          <w:tcPr>
            <w:tcW w:w="4394" w:type="dxa"/>
            <w:vAlign w:val="center"/>
          </w:tcPr>
          <w:p w14:paraId="4BFA2579" w14:textId="77777777" w:rsidR="00F11212" w:rsidRPr="005A7A36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A7A36">
              <w:rPr>
                <w:rFonts w:ascii="Arial" w:eastAsia="Times New Roman" w:hAnsi="Arial" w:cs="Arial"/>
                <w:color w:val="000000"/>
                <w:lang w:eastAsia="ru-RU"/>
              </w:rPr>
              <w:t>Аутоиммунные гемолитические анемии: современное состояние дел</w:t>
            </w:r>
          </w:p>
        </w:tc>
        <w:tc>
          <w:tcPr>
            <w:tcW w:w="3396" w:type="dxa"/>
            <w:vAlign w:val="center"/>
          </w:tcPr>
          <w:p w14:paraId="567C66CD" w14:textId="77777777" w:rsidR="00F11212" w:rsidRPr="00F11212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Проф. Бруно </w:t>
            </w:r>
            <w:proofErr w:type="spellStart"/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>Фаттиццо</w:t>
            </w:r>
            <w:proofErr w:type="spellEnd"/>
            <w:r w:rsidRPr="00F11212">
              <w:rPr>
                <w:rFonts w:ascii="Arial" w:eastAsia="Times New Roman" w:hAnsi="Arial" w:cs="Arial"/>
                <w:color w:val="000000"/>
                <w:lang w:eastAsia="ru-RU"/>
              </w:rPr>
              <w:t>, Миланский университет, Италия</w:t>
            </w:r>
          </w:p>
        </w:tc>
      </w:tr>
      <w:tr w:rsidR="00AF22DE" w:rsidRPr="0027368F" w14:paraId="5B6BFF3D" w14:textId="77777777" w:rsidTr="00AF22DE">
        <w:tc>
          <w:tcPr>
            <w:tcW w:w="1555" w:type="dxa"/>
            <w:shd w:val="clear" w:color="auto" w:fill="FFFFFF" w:themeFill="background1"/>
            <w:vAlign w:val="center"/>
          </w:tcPr>
          <w:p w14:paraId="4C0B7DCB" w14:textId="77777777" w:rsidR="00AF22DE" w:rsidRPr="00F11212" w:rsidRDefault="00AF22DE" w:rsidP="006C786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12:20-12:25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FE5AB6F" w14:textId="77777777" w:rsidR="00AF22DE" w:rsidRPr="005A7A36" w:rsidRDefault="00AF22DE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Дискуссия</w:t>
            </w:r>
          </w:p>
        </w:tc>
        <w:tc>
          <w:tcPr>
            <w:tcW w:w="3396" w:type="dxa"/>
            <w:shd w:val="clear" w:color="auto" w:fill="FFFFFF" w:themeFill="background1"/>
          </w:tcPr>
          <w:p w14:paraId="58EEC798" w14:textId="77777777" w:rsidR="00AF22DE" w:rsidRPr="0027368F" w:rsidRDefault="00AF22DE" w:rsidP="00F11212">
            <w:pPr>
              <w:jc w:val="center"/>
              <w:rPr>
                <w:rFonts w:ascii="Arial" w:hAnsi="Arial" w:cs="Arial"/>
              </w:rPr>
            </w:pPr>
          </w:p>
        </w:tc>
      </w:tr>
      <w:tr w:rsidR="00F11212" w:rsidRPr="0027368F" w14:paraId="41A16E68" w14:textId="77777777" w:rsidTr="00AF22DE">
        <w:tc>
          <w:tcPr>
            <w:tcW w:w="1555" w:type="dxa"/>
            <w:shd w:val="clear" w:color="auto" w:fill="FBE4D5" w:themeFill="accent2" w:themeFillTint="33"/>
            <w:vAlign w:val="center"/>
          </w:tcPr>
          <w:p w14:paraId="592BAC03" w14:textId="77777777" w:rsidR="00F11212" w:rsidRPr="00F11212" w:rsidRDefault="00AF22DE" w:rsidP="006C786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12:25-13:00</w:t>
            </w:r>
          </w:p>
        </w:tc>
        <w:tc>
          <w:tcPr>
            <w:tcW w:w="4394" w:type="dxa"/>
            <w:shd w:val="clear" w:color="auto" w:fill="FBE4D5" w:themeFill="accent2" w:themeFillTint="33"/>
            <w:vAlign w:val="center"/>
          </w:tcPr>
          <w:p w14:paraId="7B72DBA8" w14:textId="77777777" w:rsidR="00F11212" w:rsidRPr="005A7A36" w:rsidRDefault="00F11212" w:rsidP="00F1121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A7A36">
              <w:rPr>
                <w:rFonts w:ascii="Arial" w:eastAsia="Times New Roman" w:hAnsi="Arial" w:cs="Arial"/>
                <w:color w:val="000000"/>
                <w:lang w:eastAsia="ru-RU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0061C3CE" w14:textId="77777777" w:rsidR="00F11212" w:rsidRPr="0027368F" w:rsidRDefault="00F11212" w:rsidP="00F11212">
            <w:pPr>
              <w:jc w:val="center"/>
              <w:rPr>
                <w:rFonts w:ascii="Arial" w:hAnsi="Arial" w:cs="Arial"/>
              </w:rPr>
            </w:pPr>
          </w:p>
        </w:tc>
      </w:tr>
      <w:tr w:rsidR="00AF22DE" w:rsidRPr="0027368F" w14:paraId="7003191B" w14:textId="77777777" w:rsidTr="00C31BCA">
        <w:tc>
          <w:tcPr>
            <w:tcW w:w="1555" w:type="dxa"/>
            <w:shd w:val="clear" w:color="auto" w:fill="FFF2CC" w:themeFill="accent4" w:themeFillTint="33"/>
          </w:tcPr>
          <w:p w14:paraId="69156AF1" w14:textId="77777777" w:rsidR="00AF22DE" w:rsidRPr="006C7869" w:rsidRDefault="00AF22DE" w:rsidP="006C7869">
            <w:pPr>
              <w:jc w:val="center"/>
              <w:rPr>
                <w:rFonts w:ascii="Arial" w:hAnsi="Arial" w:cs="Arial"/>
                <w:b/>
              </w:rPr>
            </w:pPr>
            <w:r w:rsidRPr="006C7869">
              <w:rPr>
                <w:rFonts w:ascii="Arial" w:hAnsi="Arial" w:cs="Arial"/>
                <w:b/>
              </w:rPr>
              <w:t>13:00</w:t>
            </w:r>
            <w:r w:rsidR="006C7869" w:rsidRPr="006C7869">
              <w:rPr>
                <w:rFonts w:ascii="Arial" w:hAnsi="Arial" w:cs="Arial"/>
                <w:b/>
              </w:rPr>
              <w:t>-14:50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</w:tcPr>
          <w:p w14:paraId="75B47BA2" w14:textId="77777777" w:rsidR="00AF22DE" w:rsidRDefault="00AF22DE" w:rsidP="00AF22DE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C31BCA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Пленарное заседание: ПЛАЗМЕННЫЕ КЛЕТОЧНЫЕ ДИСКРАЗИИ</w:t>
            </w:r>
          </w:p>
          <w:p w14:paraId="27F7FF1F" w14:textId="77777777" w:rsidR="006C7869" w:rsidRPr="00C31BCA" w:rsidRDefault="006C7869" w:rsidP="00AF22DE">
            <w:pPr>
              <w:rPr>
                <w:rFonts w:ascii="Arial" w:hAnsi="Arial" w:cs="Arial"/>
                <w:b/>
              </w:rPr>
            </w:pPr>
          </w:p>
        </w:tc>
      </w:tr>
      <w:tr w:rsidR="00007786" w:rsidRPr="0027368F" w14:paraId="57037B6D" w14:textId="77777777" w:rsidTr="00364CA7">
        <w:tc>
          <w:tcPr>
            <w:tcW w:w="1555" w:type="dxa"/>
            <w:vAlign w:val="center"/>
          </w:tcPr>
          <w:p w14:paraId="41E720A3" w14:textId="77777777" w:rsidR="00007786" w:rsidRPr="00007786" w:rsidRDefault="00007786" w:rsidP="0000778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07786">
              <w:rPr>
                <w:rFonts w:ascii="Arial" w:eastAsia="Times New Roman" w:hAnsi="Arial" w:cs="Arial"/>
                <w:color w:val="000000"/>
                <w:lang w:eastAsia="ru-RU"/>
              </w:rPr>
              <w:t>13:00</w:t>
            </w:r>
            <w:r w:rsidR="00023D38">
              <w:rPr>
                <w:rFonts w:ascii="Arial" w:eastAsia="Times New Roman" w:hAnsi="Arial" w:cs="Arial"/>
                <w:color w:val="000000"/>
                <w:lang w:eastAsia="ru-RU"/>
              </w:rPr>
              <w:t>-13:20</w:t>
            </w:r>
          </w:p>
        </w:tc>
        <w:tc>
          <w:tcPr>
            <w:tcW w:w="4394" w:type="dxa"/>
            <w:vAlign w:val="center"/>
          </w:tcPr>
          <w:p w14:paraId="5ADBE28F" w14:textId="77777777" w:rsidR="00007786" w:rsidRPr="00E422CE" w:rsidRDefault="00007786" w:rsidP="00023D38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 тлеющей миеломы до четырехкомпонентной терапии первой линии: современный взгляд на лечение множественной миеломы и путь к функциональному излечению. Готово ли лечение под контролем MRD к широкому применению? </w:t>
            </w:r>
          </w:p>
        </w:tc>
        <w:tc>
          <w:tcPr>
            <w:tcW w:w="3396" w:type="dxa"/>
            <w:vAlign w:val="center"/>
          </w:tcPr>
          <w:p w14:paraId="408F5D85" w14:textId="77777777" w:rsidR="00007786" w:rsidRPr="00E422CE" w:rsidRDefault="00007786" w:rsidP="009C53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>Птушкин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>д.м.н., профессо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р, </w:t>
            </w:r>
            <w:r w:rsidR="00AC4D03" w:rsidRPr="00BD781C">
              <w:rPr>
                <w:rFonts w:ascii="Arial" w:hAnsi="Arial" w:cs="Arial"/>
              </w:rPr>
              <w:t>ГБУЗ «ММНКЦ им. С. П. Боткина ДЗМ»</w:t>
            </w:r>
            <w:r w:rsidR="00AC4D03">
              <w:rPr>
                <w:rFonts w:ascii="Arial" w:hAnsi="Arial" w:cs="Arial"/>
              </w:rPr>
              <w:t>, Москва, Россия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(при поддержке </w:t>
            </w:r>
            <w:r w:rsidR="009C534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ООО</w:t>
            </w:r>
            <w:r w:rsid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«Джонсон</w:t>
            </w:r>
            <w:r w:rsidR="000E715B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23D38" w:rsidRP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&amp;</w:t>
            </w:r>
            <w:r w:rsidR="000E715B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Джонсон», баллы НМО не начисляются)</w:t>
            </w:r>
          </w:p>
        </w:tc>
      </w:tr>
      <w:tr w:rsidR="00007786" w:rsidRPr="0027368F" w14:paraId="1070EF80" w14:textId="77777777" w:rsidTr="00364CA7">
        <w:tc>
          <w:tcPr>
            <w:tcW w:w="1555" w:type="dxa"/>
            <w:vAlign w:val="center"/>
          </w:tcPr>
          <w:p w14:paraId="3BA2E2B5" w14:textId="77777777" w:rsidR="00007786" w:rsidRPr="00007786" w:rsidRDefault="000E715B" w:rsidP="0000778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13:20-13:45</w:t>
            </w:r>
          </w:p>
        </w:tc>
        <w:tc>
          <w:tcPr>
            <w:tcW w:w="4394" w:type="dxa"/>
            <w:vAlign w:val="center"/>
          </w:tcPr>
          <w:p w14:paraId="72E018FC" w14:textId="77777777" w:rsidR="00007786" w:rsidRPr="00E422CE" w:rsidRDefault="00007786" w:rsidP="000E71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>Квадриплеты</w:t>
            </w:r>
            <w:proofErr w:type="spellEnd"/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первой линии ММ </w:t>
            </w:r>
          </w:p>
        </w:tc>
        <w:tc>
          <w:tcPr>
            <w:tcW w:w="3396" w:type="dxa"/>
            <w:vAlign w:val="center"/>
          </w:tcPr>
          <w:p w14:paraId="1A2B7695" w14:textId="77777777" w:rsidR="00007786" w:rsidRPr="00E422CE" w:rsidRDefault="00007786" w:rsidP="00AC4D0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>Птушкин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профессор, </w:t>
            </w:r>
            <w:r w:rsidR="00AC4D03" w:rsidRPr="00BD781C">
              <w:rPr>
                <w:rFonts w:ascii="Arial" w:hAnsi="Arial" w:cs="Arial"/>
              </w:rPr>
              <w:t>ГБУЗ «ММНКЦ им. С. П. Боткина ДЗМ»</w:t>
            </w:r>
            <w:r w:rsidR="00AC4D03">
              <w:rPr>
                <w:rFonts w:ascii="Arial" w:hAnsi="Arial" w:cs="Arial"/>
              </w:rPr>
              <w:t>, Москва, Россия</w:t>
            </w:r>
            <w:r w:rsidR="00AC4D0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0E715B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 w:rsidR="000E715B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Санофи</w:t>
            </w:r>
            <w:proofErr w:type="spellEnd"/>
            <w:r w:rsidR="000E715B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007786" w:rsidRPr="0027368F" w14:paraId="6CB02BF2" w14:textId="77777777" w:rsidTr="00364CA7">
        <w:tc>
          <w:tcPr>
            <w:tcW w:w="1555" w:type="dxa"/>
            <w:vAlign w:val="center"/>
          </w:tcPr>
          <w:p w14:paraId="57A0ABE9" w14:textId="77777777" w:rsidR="00007786" w:rsidRPr="00007786" w:rsidRDefault="000E715B" w:rsidP="0000778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13:45-14:05</w:t>
            </w:r>
          </w:p>
        </w:tc>
        <w:tc>
          <w:tcPr>
            <w:tcW w:w="4394" w:type="dxa"/>
            <w:vAlign w:val="center"/>
          </w:tcPr>
          <w:p w14:paraId="49EFDC24" w14:textId="77777777" w:rsidR="00007786" w:rsidRPr="00E422CE" w:rsidRDefault="00007786" w:rsidP="0000778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>«Бесконечные» возможности и как их использовать? Какова оптимальная последовательность лечения?</w:t>
            </w:r>
          </w:p>
        </w:tc>
        <w:tc>
          <w:tcPr>
            <w:tcW w:w="3396" w:type="dxa"/>
            <w:vAlign w:val="center"/>
          </w:tcPr>
          <w:p w14:paraId="11DD2A65" w14:textId="77777777" w:rsidR="00007786" w:rsidRPr="00E422CE" w:rsidRDefault="00007786" w:rsidP="0000778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>Проф. Раймонд Вонг, кафедра медицины и терапии, Китайский университет Гонконга</w:t>
            </w:r>
          </w:p>
        </w:tc>
      </w:tr>
      <w:tr w:rsidR="00007786" w:rsidRPr="0027368F" w14:paraId="0B1C4401" w14:textId="77777777" w:rsidTr="00364CA7">
        <w:tc>
          <w:tcPr>
            <w:tcW w:w="1555" w:type="dxa"/>
            <w:vAlign w:val="center"/>
          </w:tcPr>
          <w:p w14:paraId="3D92D927" w14:textId="77777777" w:rsidR="00007786" w:rsidRPr="00007786" w:rsidRDefault="000E715B" w:rsidP="0000778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14:05-14:25</w:t>
            </w:r>
          </w:p>
        </w:tc>
        <w:tc>
          <w:tcPr>
            <w:tcW w:w="4394" w:type="dxa"/>
            <w:vAlign w:val="center"/>
          </w:tcPr>
          <w:p w14:paraId="45A178EC" w14:textId="77777777" w:rsidR="00007786" w:rsidRPr="00E422CE" w:rsidRDefault="00007786" w:rsidP="000E71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Прорыв в иммунологии: роль </w:t>
            </w:r>
            <w:proofErr w:type="spellStart"/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>биспецифических</w:t>
            </w:r>
            <w:proofErr w:type="spellEnd"/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антител сегодня и их потенциал завтра </w:t>
            </w:r>
          </w:p>
        </w:tc>
        <w:tc>
          <w:tcPr>
            <w:tcW w:w="3396" w:type="dxa"/>
            <w:vAlign w:val="center"/>
          </w:tcPr>
          <w:p w14:paraId="5EA8C1B6" w14:textId="77777777" w:rsidR="00007786" w:rsidRPr="00E422CE" w:rsidRDefault="00AC4D03" w:rsidP="009C53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Соловьев М.В.</w:t>
            </w:r>
            <w:r w:rsidR="00007786"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к.м.н., 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="00B749BB"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гематологии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="00B749BB"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="00B749BB"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  <w:r w:rsidR="00B749BB"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D25C5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(при поддержке </w:t>
            </w:r>
            <w:r w:rsidR="009C534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ООО</w:t>
            </w:r>
            <w:r w:rsidR="00D25C5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«Джонсон </w:t>
            </w:r>
            <w:r w:rsidR="00D25C52" w:rsidRP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&amp;</w:t>
            </w:r>
            <w:r w:rsidR="00D25C5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Джонсон», баллы НМО не начисляются)</w:t>
            </w:r>
          </w:p>
        </w:tc>
      </w:tr>
      <w:tr w:rsidR="00007786" w:rsidRPr="0027368F" w14:paraId="0F17BA68" w14:textId="77777777" w:rsidTr="00364CA7">
        <w:tc>
          <w:tcPr>
            <w:tcW w:w="1555" w:type="dxa"/>
            <w:vAlign w:val="center"/>
          </w:tcPr>
          <w:p w14:paraId="56698885" w14:textId="77777777" w:rsidR="00007786" w:rsidRPr="00007786" w:rsidRDefault="000E715B" w:rsidP="00007786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14:25-14:45</w:t>
            </w:r>
          </w:p>
        </w:tc>
        <w:tc>
          <w:tcPr>
            <w:tcW w:w="4394" w:type="dxa"/>
            <w:vAlign w:val="center"/>
          </w:tcPr>
          <w:p w14:paraId="29A72BF6" w14:textId="77777777" w:rsidR="00007786" w:rsidRPr="00E422CE" w:rsidRDefault="00007786" w:rsidP="000E715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Алхимия белков и ошибки восприятия: как АЛ-амилоидоз ускользает от внимания гематологов </w:t>
            </w:r>
          </w:p>
        </w:tc>
        <w:tc>
          <w:tcPr>
            <w:tcW w:w="3396" w:type="dxa"/>
            <w:vAlign w:val="center"/>
          </w:tcPr>
          <w:p w14:paraId="0D4E4773" w14:textId="77777777" w:rsidR="00007786" w:rsidRPr="00E422CE" w:rsidRDefault="00AC4D03" w:rsidP="009C53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Пирогова О.В.</w:t>
            </w:r>
            <w:r w:rsidR="00007786" w:rsidRPr="00E422CE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к.м.н., </w:t>
            </w:r>
            <w:r w:rsidR="00B0244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B02441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B0244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B02441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B02441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B0244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B02441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B0244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B02441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  <w:r w:rsidR="00B02441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25C5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(при поддержке </w:t>
            </w:r>
            <w:r w:rsidR="009C534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ООО</w:t>
            </w:r>
            <w:r w:rsidR="00D25C5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«Джонсон </w:t>
            </w:r>
            <w:r w:rsidR="00D25C52" w:rsidRP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&amp;</w:t>
            </w:r>
            <w:r w:rsidR="00D25C52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Джонсон», баллы НМО не начисляются)</w:t>
            </w:r>
          </w:p>
        </w:tc>
      </w:tr>
      <w:tr w:rsidR="00007786" w:rsidRPr="0027368F" w14:paraId="0C853381" w14:textId="77777777" w:rsidTr="00D760B8">
        <w:tc>
          <w:tcPr>
            <w:tcW w:w="1555" w:type="dxa"/>
          </w:tcPr>
          <w:p w14:paraId="1C56E107" w14:textId="77777777" w:rsidR="00007786" w:rsidRPr="00D10FCA" w:rsidRDefault="00D25C52" w:rsidP="00007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14:45-14:50</w:t>
            </w:r>
          </w:p>
        </w:tc>
        <w:tc>
          <w:tcPr>
            <w:tcW w:w="4394" w:type="dxa"/>
          </w:tcPr>
          <w:p w14:paraId="4C039AB1" w14:textId="77777777" w:rsidR="00007786" w:rsidRPr="00E422CE" w:rsidRDefault="00007786" w:rsidP="00007786">
            <w:pPr>
              <w:rPr>
                <w:rFonts w:ascii="Arial" w:hAnsi="Arial" w:cs="Arial"/>
              </w:rPr>
            </w:pPr>
            <w:r w:rsidRPr="00E422CE">
              <w:rPr>
                <w:rFonts w:ascii="Arial" w:hAnsi="Arial" w:cs="Arial"/>
              </w:rPr>
              <w:t>Дискуссия</w:t>
            </w:r>
          </w:p>
        </w:tc>
        <w:tc>
          <w:tcPr>
            <w:tcW w:w="3396" w:type="dxa"/>
          </w:tcPr>
          <w:p w14:paraId="41524747" w14:textId="77777777" w:rsidR="00007786" w:rsidRPr="00E422CE" w:rsidRDefault="00007786" w:rsidP="00007786">
            <w:pPr>
              <w:jc w:val="center"/>
              <w:rPr>
                <w:rFonts w:ascii="Arial" w:hAnsi="Arial" w:cs="Arial"/>
              </w:rPr>
            </w:pPr>
          </w:p>
        </w:tc>
      </w:tr>
      <w:tr w:rsidR="00007786" w:rsidRPr="0027368F" w14:paraId="41736AD8" w14:textId="77777777" w:rsidTr="00E422CE">
        <w:tc>
          <w:tcPr>
            <w:tcW w:w="1555" w:type="dxa"/>
            <w:shd w:val="clear" w:color="auto" w:fill="FBE4D5" w:themeFill="accent2" w:themeFillTint="33"/>
          </w:tcPr>
          <w:p w14:paraId="6D15A4FE" w14:textId="77777777" w:rsidR="00007786" w:rsidRPr="00D10FCA" w:rsidRDefault="006C7869" w:rsidP="000077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14:50-15:1</w:t>
            </w:r>
            <w:r w:rsidR="00D25C52">
              <w:rPr>
                <w:rFonts w:ascii="Arial" w:hAnsi="Arial" w:cs="Arial"/>
              </w:rPr>
              <w:t>0</w:t>
            </w:r>
          </w:p>
        </w:tc>
        <w:tc>
          <w:tcPr>
            <w:tcW w:w="4394" w:type="dxa"/>
            <w:shd w:val="clear" w:color="auto" w:fill="FBE4D5" w:themeFill="accent2" w:themeFillTint="33"/>
          </w:tcPr>
          <w:p w14:paraId="726788E6" w14:textId="77777777" w:rsidR="00007786" w:rsidRPr="00E422CE" w:rsidRDefault="00007786" w:rsidP="00007786">
            <w:pPr>
              <w:rPr>
                <w:rFonts w:ascii="Arial" w:hAnsi="Arial" w:cs="Arial"/>
              </w:rPr>
            </w:pPr>
            <w:r w:rsidRPr="00E422CE">
              <w:rPr>
                <w:rFonts w:ascii="Arial" w:hAnsi="Arial" w:cs="Arial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08FBDDAA" w14:textId="77777777" w:rsidR="00007786" w:rsidRPr="00E422CE" w:rsidRDefault="00007786" w:rsidP="00007786">
            <w:pPr>
              <w:jc w:val="center"/>
              <w:rPr>
                <w:rFonts w:ascii="Arial" w:hAnsi="Arial" w:cs="Arial"/>
              </w:rPr>
            </w:pPr>
          </w:p>
        </w:tc>
      </w:tr>
      <w:tr w:rsidR="006C7869" w:rsidRPr="0027368F" w14:paraId="1FF1CBF4" w14:textId="77777777" w:rsidTr="006C7869">
        <w:tc>
          <w:tcPr>
            <w:tcW w:w="1555" w:type="dxa"/>
            <w:shd w:val="clear" w:color="auto" w:fill="FFF2CC" w:themeFill="accent4" w:themeFillTint="33"/>
          </w:tcPr>
          <w:p w14:paraId="03D6C121" w14:textId="77777777" w:rsidR="006C7869" w:rsidRPr="006C7869" w:rsidRDefault="006C7869" w:rsidP="00007786">
            <w:pPr>
              <w:jc w:val="center"/>
              <w:rPr>
                <w:rFonts w:ascii="Arial" w:hAnsi="Arial" w:cs="Arial"/>
                <w:b/>
              </w:rPr>
            </w:pPr>
            <w:r w:rsidRPr="006C7869">
              <w:rPr>
                <w:rFonts w:ascii="Arial" w:hAnsi="Arial" w:cs="Arial"/>
                <w:b/>
              </w:rPr>
              <w:t>15:10</w:t>
            </w:r>
            <w:r w:rsidR="00BE6EAA">
              <w:rPr>
                <w:rFonts w:ascii="Arial" w:hAnsi="Arial" w:cs="Arial"/>
                <w:b/>
              </w:rPr>
              <w:t>-16:25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</w:tcPr>
          <w:p w14:paraId="60BBCE9A" w14:textId="77777777" w:rsidR="006C7869" w:rsidRPr="006C7869" w:rsidRDefault="006C7869" w:rsidP="006C7869">
            <w:pPr>
              <w:rPr>
                <w:rFonts w:ascii="Arial" w:hAnsi="Arial" w:cs="Arial"/>
                <w:b/>
              </w:rPr>
            </w:pPr>
            <w:r w:rsidRPr="006C7869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Пленарное заседание: ОСТРАЯ ЛЕЙКЕМИЯ И МИЕЛОДИСПЛАСТИЧЕСКИЕ СИНДРОМЫ</w:t>
            </w:r>
          </w:p>
        </w:tc>
      </w:tr>
      <w:tr w:rsidR="00453F66" w:rsidRPr="0027368F" w14:paraId="0296B805" w14:textId="77777777" w:rsidTr="00606B40">
        <w:tc>
          <w:tcPr>
            <w:tcW w:w="1555" w:type="dxa"/>
            <w:vAlign w:val="center"/>
          </w:tcPr>
          <w:p w14:paraId="1A2A1999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15:10-15:25</w:t>
            </w:r>
          </w:p>
        </w:tc>
        <w:tc>
          <w:tcPr>
            <w:tcW w:w="4394" w:type="dxa"/>
            <w:vAlign w:val="center"/>
          </w:tcPr>
          <w:p w14:paraId="5C24C0C5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Пегаспаргаза</w:t>
            </w:r>
            <w:proofErr w:type="spellEnd"/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лечении ОЛЛ у взрослых: российский и мировой опыт </w:t>
            </w:r>
            <w:r w:rsidRPr="00453F66">
              <w:rPr>
                <w:rFonts w:ascii="Arial" w:eastAsia="Times New Roman" w:hAnsi="Arial" w:cs="Arial"/>
                <w:color w:val="FF0000"/>
                <w:lang w:eastAsia="ru-RU"/>
              </w:rPr>
              <w:t xml:space="preserve">- </w:t>
            </w:r>
          </w:p>
        </w:tc>
        <w:tc>
          <w:tcPr>
            <w:tcW w:w="3396" w:type="dxa"/>
            <w:vAlign w:val="center"/>
          </w:tcPr>
          <w:p w14:paraId="09043CA2" w14:textId="77777777" w:rsidR="00453F66" w:rsidRPr="00453F66" w:rsidRDefault="00453F66" w:rsidP="00B749B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Алешина</w:t>
            </w:r>
            <w:r w:rsidR="00D03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О.А.</w:t>
            </w: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к.м.н., 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r w:rsidR="00B749BB" w:rsidRPr="00034E8F">
              <w:rPr>
                <w:rFonts w:ascii="Arial" w:eastAsia="Times New Roman" w:hAnsi="Arial" w:cs="Arial"/>
                <w:color w:val="000000"/>
                <w:lang w:eastAsia="ru-RU"/>
              </w:rPr>
              <w:t>Национальный медицинский исследовательский центр гематологии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>» МЗ России</w:t>
            </w:r>
            <w:r w:rsidR="00B749BB" w:rsidRPr="00034E8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B749BB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Москва, </w:t>
            </w:r>
            <w:r w:rsidR="00B749BB" w:rsidRPr="00034E8F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  <w:r w:rsidR="00B749BB" w:rsidRPr="003E180F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Сервье</w:t>
            </w:r>
            <w:proofErr w:type="spellEnd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453F66" w:rsidRPr="0027368F" w14:paraId="4D2CADF7" w14:textId="77777777" w:rsidTr="00606B40">
        <w:tc>
          <w:tcPr>
            <w:tcW w:w="1555" w:type="dxa"/>
            <w:vAlign w:val="center"/>
          </w:tcPr>
          <w:p w14:paraId="6B1E4EE3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15:25-15:40</w:t>
            </w:r>
          </w:p>
        </w:tc>
        <w:tc>
          <w:tcPr>
            <w:tcW w:w="4394" w:type="dxa"/>
            <w:vAlign w:val="center"/>
          </w:tcPr>
          <w:p w14:paraId="04C547B7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Сопроводительная терапия </w:t>
            </w:r>
          </w:p>
        </w:tc>
        <w:tc>
          <w:tcPr>
            <w:tcW w:w="3396" w:type="dxa"/>
            <w:vAlign w:val="center"/>
          </w:tcPr>
          <w:p w14:paraId="1F5CFB98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Кручинкина</w:t>
            </w:r>
            <w:proofErr w:type="spellEnd"/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(Олейник) Ю.А.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, к.м.н., 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D0351B" w:rsidRPr="00BD781C">
              <w:rPr>
                <w:rFonts w:ascii="Arial" w:hAnsi="Arial" w:cs="Arial"/>
              </w:rPr>
              <w:t>ГБУЗ «ММНКЦ им. С. П. Боткина ДЗМ»</w:t>
            </w:r>
            <w:r w:rsidR="00D0351B">
              <w:rPr>
                <w:rFonts w:ascii="Arial" w:hAnsi="Arial" w:cs="Arial"/>
              </w:rPr>
              <w:t>, Москва, Россия</w:t>
            </w:r>
            <w:r w:rsidR="00D03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Астеллас</w:t>
            </w:r>
            <w:proofErr w:type="spellEnd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453F66" w:rsidRPr="0027368F" w14:paraId="53216B0D" w14:textId="77777777" w:rsidTr="00606B40">
        <w:tc>
          <w:tcPr>
            <w:tcW w:w="1555" w:type="dxa"/>
            <w:vAlign w:val="center"/>
          </w:tcPr>
          <w:p w14:paraId="461ABBF7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15:40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-15:55</w:t>
            </w:r>
          </w:p>
        </w:tc>
        <w:tc>
          <w:tcPr>
            <w:tcW w:w="4394" w:type="dxa"/>
            <w:vAlign w:val="center"/>
          </w:tcPr>
          <w:p w14:paraId="0AA9C767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IDH1 как терапевтический якорь: новые возможности лечения острого миелоидного лейкоза (ОМЛ) </w:t>
            </w:r>
          </w:p>
        </w:tc>
        <w:tc>
          <w:tcPr>
            <w:tcW w:w="3396" w:type="dxa"/>
            <w:vAlign w:val="center"/>
          </w:tcPr>
          <w:p w14:paraId="2E5377A3" w14:textId="77777777" w:rsidR="00453F66" w:rsidRPr="00453F66" w:rsidRDefault="00453F66" w:rsidP="00D0351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Птушкин</w:t>
            </w:r>
            <w:r w:rsidR="00D03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В.В.</w:t>
            </w: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профессор, </w:t>
            </w:r>
            <w:r w:rsidR="00D0351B" w:rsidRPr="00BD781C">
              <w:rPr>
                <w:rFonts w:ascii="Arial" w:hAnsi="Arial" w:cs="Arial"/>
              </w:rPr>
              <w:t>ГБУЗ «ММНКЦ им. С. П. Боткина ДЗМ»</w:t>
            </w:r>
            <w:r w:rsidR="00D0351B">
              <w:rPr>
                <w:rFonts w:ascii="Arial" w:hAnsi="Arial" w:cs="Arial"/>
              </w:rPr>
              <w:t>, Москва, Россия</w:t>
            </w:r>
            <w:r w:rsidR="00D0351B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Сервье</w:t>
            </w:r>
            <w:proofErr w:type="spellEnd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</w:p>
        </w:tc>
      </w:tr>
      <w:tr w:rsidR="00453F66" w:rsidRPr="0027368F" w14:paraId="1FE0D7D9" w14:textId="77777777" w:rsidTr="00606B40">
        <w:tc>
          <w:tcPr>
            <w:tcW w:w="1555" w:type="dxa"/>
            <w:vAlign w:val="center"/>
          </w:tcPr>
          <w:p w14:paraId="4414AC76" w14:textId="77777777" w:rsidR="00453F66" w:rsidRPr="00453F66" w:rsidRDefault="00453F66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16:00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-16:20</w:t>
            </w:r>
          </w:p>
        </w:tc>
        <w:tc>
          <w:tcPr>
            <w:tcW w:w="4394" w:type="dxa"/>
            <w:vAlign w:val="center"/>
          </w:tcPr>
          <w:p w14:paraId="6829036E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Лечение пациентов с ОМЛ, не подходящих для трансплантации.</w:t>
            </w:r>
          </w:p>
        </w:tc>
        <w:tc>
          <w:tcPr>
            <w:tcW w:w="3396" w:type="dxa"/>
            <w:vAlign w:val="center"/>
          </w:tcPr>
          <w:p w14:paraId="087587A1" w14:textId="77777777" w:rsidR="00453F66" w:rsidRPr="00453F66" w:rsidRDefault="00453F66" w:rsidP="0059143E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Проф. Кортни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ДиНардо</w:t>
            </w:r>
            <w:proofErr w:type="spellEnd"/>
            <w:r w:rsid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9143E" w:rsidRPr="0059143E">
              <w:rPr>
                <w:rFonts w:ascii="Arial" w:hAnsi="Arial" w:cs="Arial"/>
              </w:rPr>
              <w:t xml:space="preserve">Онкологический центр </w:t>
            </w:r>
            <w:r w:rsidR="0059143E" w:rsidRPr="0059143E">
              <w:rPr>
                <w:rFonts w:ascii="Arial" w:hAnsi="Arial" w:cs="Arial"/>
                <w:lang w:val="en-US"/>
              </w:rPr>
              <w:t>MD</w:t>
            </w:r>
            <w:r w:rsidR="0059143E" w:rsidRPr="0059143E">
              <w:rPr>
                <w:rFonts w:ascii="Arial" w:hAnsi="Arial" w:cs="Arial"/>
              </w:rPr>
              <w:t xml:space="preserve"> </w:t>
            </w:r>
            <w:r w:rsidR="0059143E" w:rsidRPr="0059143E">
              <w:rPr>
                <w:rFonts w:ascii="Arial" w:hAnsi="Arial" w:cs="Arial"/>
                <w:lang w:val="en-US"/>
              </w:rPr>
              <w:t>Anderson</w:t>
            </w:r>
            <w:r w:rsidR="0059143E" w:rsidRPr="0059143E">
              <w:rPr>
                <w:rFonts w:ascii="Arial" w:hAnsi="Arial" w:cs="Arial"/>
              </w:rPr>
              <w:t>, Техасский университет, г. Хьюстон, США</w:t>
            </w:r>
          </w:p>
        </w:tc>
      </w:tr>
      <w:tr w:rsidR="00453F66" w:rsidRPr="0027368F" w14:paraId="2D4FCB4C" w14:textId="77777777" w:rsidTr="00606B40">
        <w:tc>
          <w:tcPr>
            <w:tcW w:w="1555" w:type="dxa"/>
            <w:vAlign w:val="center"/>
          </w:tcPr>
          <w:p w14:paraId="0FC567B1" w14:textId="77777777" w:rsidR="00453F66" w:rsidRPr="00453F66" w:rsidRDefault="00453F66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16:20</w:t>
            </w:r>
            <w:r w:rsidR="00330A06">
              <w:rPr>
                <w:rFonts w:ascii="Arial" w:eastAsia="Times New Roman" w:hAnsi="Arial" w:cs="Arial"/>
                <w:color w:val="000000"/>
                <w:lang w:eastAsia="ru-RU"/>
              </w:rPr>
              <w:t>-16:25</w:t>
            </w:r>
          </w:p>
        </w:tc>
        <w:tc>
          <w:tcPr>
            <w:tcW w:w="4394" w:type="dxa"/>
            <w:vAlign w:val="center"/>
          </w:tcPr>
          <w:p w14:paraId="2327AC32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53F66">
              <w:rPr>
                <w:rFonts w:ascii="Arial" w:eastAsia="Times New Roman" w:hAnsi="Arial" w:cs="Arial"/>
                <w:color w:val="000000"/>
                <w:lang w:eastAsia="ru-RU"/>
              </w:rPr>
              <w:t>Дискуссия</w:t>
            </w:r>
          </w:p>
        </w:tc>
        <w:tc>
          <w:tcPr>
            <w:tcW w:w="3396" w:type="dxa"/>
            <w:vAlign w:val="center"/>
          </w:tcPr>
          <w:p w14:paraId="4405CB29" w14:textId="77777777" w:rsidR="00453F66" w:rsidRPr="00453F66" w:rsidRDefault="00453F66" w:rsidP="00453F6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53F66" w:rsidRPr="0027368F" w14:paraId="18FD1F0C" w14:textId="77777777" w:rsidTr="00BE6EAA">
        <w:tc>
          <w:tcPr>
            <w:tcW w:w="1555" w:type="dxa"/>
            <w:shd w:val="clear" w:color="auto" w:fill="FBE4D5" w:themeFill="accent2" w:themeFillTint="33"/>
          </w:tcPr>
          <w:p w14:paraId="6936EF8F" w14:textId="77777777" w:rsidR="00453F66" w:rsidRPr="00D10FCA" w:rsidRDefault="00330A06" w:rsidP="00BE6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16:25-16:40</w:t>
            </w:r>
          </w:p>
        </w:tc>
        <w:tc>
          <w:tcPr>
            <w:tcW w:w="4394" w:type="dxa"/>
            <w:shd w:val="clear" w:color="auto" w:fill="FBE4D5" w:themeFill="accent2" w:themeFillTint="33"/>
          </w:tcPr>
          <w:p w14:paraId="7B912FB1" w14:textId="77777777" w:rsidR="00453F66" w:rsidRPr="0027368F" w:rsidRDefault="00453F66" w:rsidP="00330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Перерыв</w:t>
            </w:r>
          </w:p>
        </w:tc>
        <w:tc>
          <w:tcPr>
            <w:tcW w:w="3396" w:type="dxa"/>
            <w:shd w:val="clear" w:color="auto" w:fill="FBE4D5" w:themeFill="accent2" w:themeFillTint="33"/>
          </w:tcPr>
          <w:p w14:paraId="0BDF84FA" w14:textId="77777777" w:rsidR="00453F66" w:rsidRPr="0027368F" w:rsidRDefault="00453F66" w:rsidP="00453F66">
            <w:pPr>
              <w:jc w:val="center"/>
              <w:rPr>
                <w:rFonts w:ascii="Arial" w:hAnsi="Arial" w:cs="Arial"/>
              </w:rPr>
            </w:pPr>
          </w:p>
        </w:tc>
      </w:tr>
      <w:tr w:rsidR="00123DE6" w:rsidRPr="0027368F" w14:paraId="3C69551D" w14:textId="77777777" w:rsidTr="009C69DB">
        <w:tc>
          <w:tcPr>
            <w:tcW w:w="1555" w:type="dxa"/>
            <w:shd w:val="clear" w:color="auto" w:fill="FFF2CC" w:themeFill="accent4" w:themeFillTint="33"/>
            <w:vAlign w:val="center"/>
          </w:tcPr>
          <w:p w14:paraId="419CD9FD" w14:textId="77777777" w:rsidR="00123DE6" w:rsidRPr="00BE6EAA" w:rsidRDefault="00123DE6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16:40-17:40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  <w:vAlign w:val="center"/>
          </w:tcPr>
          <w:p w14:paraId="39639574" w14:textId="77777777" w:rsidR="00123DE6" w:rsidRPr="00BE6EAA" w:rsidRDefault="00123DE6" w:rsidP="006518A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Сателлитный симпозиум компании «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ЭббВи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»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  <w:r w:rsidRPr="00123DE6">
              <w:rPr>
                <w:rFonts w:ascii="Arial" w:hAnsi="Arial" w:cs="Arial"/>
                <w:b/>
                <w:bCs/>
              </w:rPr>
              <w:t>«П</w:t>
            </w:r>
            <w:r w:rsidR="006518AB">
              <w:rPr>
                <w:rFonts w:ascii="Arial" w:hAnsi="Arial" w:cs="Arial"/>
                <w:b/>
                <w:bCs/>
              </w:rPr>
              <w:t>РАВИЛЬНАЯ</w:t>
            </w:r>
            <w:r w:rsidRPr="00123DE6">
              <w:rPr>
                <w:rFonts w:ascii="Arial" w:hAnsi="Arial" w:cs="Arial"/>
                <w:b/>
                <w:bCs/>
              </w:rPr>
              <w:t xml:space="preserve"> </w:t>
            </w:r>
            <w:r w:rsidR="006518AB">
              <w:rPr>
                <w:rFonts w:ascii="Arial" w:hAnsi="Arial" w:cs="Arial"/>
                <w:b/>
                <w:bCs/>
              </w:rPr>
              <w:t>И СВОЕВРЕМЕННАЯ ДИАГНОСТИКА</w:t>
            </w:r>
            <w:r w:rsidRPr="00123DE6">
              <w:rPr>
                <w:rFonts w:ascii="Arial" w:hAnsi="Arial" w:cs="Arial"/>
                <w:b/>
                <w:bCs/>
              </w:rPr>
              <w:t xml:space="preserve"> </w:t>
            </w:r>
            <w:r w:rsidR="006518AB">
              <w:rPr>
                <w:rFonts w:ascii="Arial" w:hAnsi="Arial" w:cs="Arial"/>
                <w:b/>
                <w:bCs/>
              </w:rPr>
              <w:t>КАК ЗАЛОГ УСПЕХА</w:t>
            </w:r>
            <w:r w:rsidRPr="00123DE6">
              <w:rPr>
                <w:rFonts w:ascii="Arial" w:hAnsi="Arial" w:cs="Arial"/>
                <w:b/>
                <w:bCs/>
              </w:rPr>
              <w:t xml:space="preserve"> </w:t>
            </w:r>
            <w:r w:rsidR="006518AB">
              <w:rPr>
                <w:rFonts w:ascii="Arial" w:hAnsi="Arial" w:cs="Arial"/>
                <w:b/>
                <w:bCs/>
              </w:rPr>
              <w:t xml:space="preserve">СОВРЕМЕННОЙ ТЕРАПИИ ПАЦИЕНТОВ С </w:t>
            </w:r>
            <w:r w:rsidRPr="00123DE6">
              <w:rPr>
                <w:rFonts w:ascii="Arial" w:hAnsi="Arial" w:cs="Arial"/>
                <w:b/>
                <w:bCs/>
              </w:rPr>
              <w:t>ХЛЛ»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(при поддержке компании «</w:t>
            </w:r>
            <w:proofErr w:type="spellStart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ЭббВи</w:t>
            </w:r>
            <w:proofErr w:type="spellEnd"/>
            <w:r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», баллы НМО не начисляются)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</w:tr>
      <w:tr w:rsidR="00BE6EAA" w:rsidRPr="0027368F" w14:paraId="43A9DEDF" w14:textId="77777777" w:rsidTr="007D2403">
        <w:tc>
          <w:tcPr>
            <w:tcW w:w="1555" w:type="dxa"/>
            <w:vAlign w:val="center"/>
          </w:tcPr>
          <w:p w14:paraId="2FF30870" w14:textId="77777777" w:rsidR="00BE6EAA" w:rsidRPr="00BE6EAA" w:rsidRDefault="00BE6EAA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16:40-17:00</w:t>
            </w:r>
          </w:p>
        </w:tc>
        <w:tc>
          <w:tcPr>
            <w:tcW w:w="4394" w:type="dxa"/>
            <w:vAlign w:val="center"/>
          </w:tcPr>
          <w:p w14:paraId="19976E6E" w14:textId="77777777" w:rsidR="00BE6EAA" w:rsidRPr="00BE6EAA" w:rsidRDefault="00BE6EAA" w:rsidP="00BE6EA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Молекулярно-генетическая диагностика хронического лимфолейкоза (ХЛЛ): современные подходы и перспективные технологии будущего</w:t>
            </w:r>
          </w:p>
        </w:tc>
        <w:tc>
          <w:tcPr>
            <w:tcW w:w="3396" w:type="dxa"/>
            <w:vAlign w:val="center"/>
          </w:tcPr>
          <w:p w14:paraId="61743F36" w14:textId="77777777" w:rsidR="00BE6EAA" w:rsidRPr="00BE6EAA" w:rsidRDefault="00BE6EAA" w:rsidP="0071660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Цаур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Г.А.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доцент, 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 xml:space="preserve">ГАУЗ СО «Областная </w:t>
            </w:r>
            <w:r w:rsidR="00716601" w:rsidRPr="00A35D5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детская 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клиническая </w:t>
            </w:r>
            <w:r w:rsidR="00716601" w:rsidRPr="00A35D5A">
              <w:rPr>
                <w:rFonts w:ascii="Arial" w:eastAsia="Times New Roman" w:hAnsi="Arial" w:cs="Arial"/>
                <w:color w:val="000000"/>
                <w:lang w:eastAsia="ru-RU"/>
              </w:rPr>
              <w:t>больница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716601" w:rsidRPr="00A35D5A">
              <w:rPr>
                <w:rFonts w:ascii="Arial" w:eastAsia="Times New Roman" w:hAnsi="Arial" w:cs="Arial"/>
                <w:color w:val="000000"/>
                <w:lang w:eastAsia="ru-RU"/>
              </w:rPr>
              <w:t>, Екатеринбург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>, Россия</w:t>
            </w:r>
          </w:p>
        </w:tc>
      </w:tr>
      <w:tr w:rsidR="00BE6EAA" w:rsidRPr="0027368F" w14:paraId="0CEAC583" w14:textId="77777777" w:rsidTr="007D2403">
        <w:tc>
          <w:tcPr>
            <w:tcW w:w="1555" w:type="dxa"/>
            <w:vAlign w:val="center"/>
          </w:tcPr>
          <w:p w14:paraId="66D7EC33" w14:textId="77777777" w:rsidR="00BE6EAA" w:rsidRPr="00BE6EAA" w:rsidRDefault="00BE6EAA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17:00</w:t>
            </w:r>
            <w:r w:rsidR="009C69DB">
              <w:rPr>
                <w:rFonts w:ascii="Arial" w:eastAsia="Times New Roman" w:hAnsi="Arial" w:cs="Arial"/>
                <w:color w:val="000000"/>
                <w:lang w:eastAsia="ru-RU"/>
              </w:rPr>
              <w:t>-17:20</w:t>
            </w:r>
          </w:p>
        </w:tc>
        <w:tc>
          <w:tcPr>
            <w:tcW w:w="4394" w:type="dxa"/>
            <w:vAlign w:val="center"/>
          </w:tcPr>
          <w:p w14:paraId="048D3C8B" w14:textId="77777777" w:rsidR="00BE6EAA" w:rsidRPr="00BE6EAA" w:rsidRDefault="00BE6EAA" w:rsidP="009C69D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Есть ли место для схем целевой терапии фиксированной продолжительности у подгрупп пациентов с наиболее неблагоприятным прогнозом? </w:t>
            </w:r>
          </w:p>
        </w:tc>
        <w:tc>
          <w:tcPr>
            <w:tcW w:w="3396" w:type="dxa"/>
            <w:vAlign w:val="center"/>
          </w:tcPr>
          <w:p w14:paraId="39585612" w14:textId="77777777" w:rsidR="00BE6EAA" w:rsidRPr="00BE6EAA" w:rsidRDefault="00BE6EAA" w:rsidP="0071660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Иванова 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>М.О.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к.м.н., </w:t>
            </w:r>
            <w:r w:rsidR="0071660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НИИ </w:t>
            </w:r>
            <w:proofErr w:type="spellStart"/>
            <w:r w:rsidR="00716601" w:rsidRPr="00CF757D">
              <w:rPr>
                <w:rFonts w:ascii="Arial" w:eastAsia="Times New Roman" w:hAnsi="Arial" w:cs="Arial"/>
                <w:color w:val="000000"/>
                <w:lang w:eastAsia="ru-RU"/>
              </w:rPr>
              <w:t>ДОГиТ</w:t>
            </w:r>
            <w:proofErr w:type="spellEnd"/>
            <w:r w:rsidR="0071660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Р.М. Горбачевой 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>ФГБУ ВО «</w:t>
            </w:r>
            <w:proofErr w:type="spellStart"/>
            <w:r w:rsidR="00716601" w:rsidRPr="00CF757D">
              <w:rPr>
                <w:rFonts w:ascii="Arial" w:eastAsia="Times New Roman" w:hAnsi="Arial" w:cs="Arial"/>
                <w:color w:val="000000"/>
                <w:lang w:eastAsia="ru-RU"/>
              </w:rPr>
              <w:t>ПСПбГМУ</w:t>
            </w:r>
            <w:proofErr w:type="spellEnd"/>
            <w:r w:rsidR="0071660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им. акад. И. П. Павлова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716601" w:rsidRPr="00CF757D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716601">
              <w:rPr>
                <w:rFonts w:ascii="Arial" w:eastAsia="Times New Roman" w:hAnsi="Arial" w:cs="Arial"/>
                <w:color w:val="000000"/>
                <w:lang w:eastAsia="ru-RU"/>
              </w:rPr>
              <w:t>Санкт-Петербург, Россия</w:t>
            </w:r>
          </w:p>
        </w:tc>
      </w:tr>
      <w:tr w:rsidR="00BE6EAA" w:rsidRPr="0027368F" w14:paraId="0939DFE8" w14:textId="77777777" w:rsidTr="007D2403">
        <w:tc>
          <w:tcPr>
            <w:tcW w:w="1555" w:type="dxa"/>
            <w:vAlign w:val="center"/>
          </w:tcPr>
          <w:p w14:paraId="25A7E551" w14:textId="77777777" w:rsidR="00BE6EAA" w:rsidRPr="00BE6EAA" w:rsidRDefault="009C69DB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17:20-17:40</w:t>
            </w:r>
          </w:p>
        </w:tc>
        <w:tc>
          <w:tcPr>
            <w:tcW w:w="4394" w:type="dxa"/>
            <w:vAlign w:val="center"/>
          </w:tcPr>
          <w:p w14:paraId="35152D24" w14:textId="77777777" w:rsidR="00BE6EAA" w:rsidRPr="00BE6EAA" w:rsidRDefault="00BE6EAA" w:rsidP="00BE6EA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Соображения по лечению ХЛЛ высокого риска в реальной клинической практике</w:t>
            </w:r>
            <w:r w:rsidRPr="00BE6EAA">
              <w:t xml:space="preserve"> </w:t>
            </w:r>
            <w:proofErr w:type="spellStart"/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Эбвви</w:t>
            </w:r>
            <w:proofErr w:type="spellEnd"/>
          </w:p>
        </w:tc>
        <w:tc>
          <w:tcPr>
            <w:tcW w:w="3396" w:type="dxa"/>
            <w:vAlign w:val="center"/>
          </w:tcPr>
          <w:p w14:paraId="08719A52" w14:textId="77777777" w:rsidR="00BE6EAA" w:rsidRPr="00BE6EAA" w:rsidRDefault="0059143E" w:rsidP="00BE6EA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Кислова М.О., </w:t>
            </w:r>
            <w:r w:rsidRPr="00BD781C">
              <w:rPr>
                <w:rFonts w:ascii="Arial" w:hAnsi="Arial" w:cs="Arial"/>
              </w:rPr>
              <w:t>ГБУЗ «ММНКЦ им. С. П. Боткина ДЗМ»</w:t>
            </w:r>
            <w:r>
              <w:rPr>
                <w:rFonts w:ascii="Arial" w:hAnsi="Arial" w:cs="Arial"/>
              </w:rPr>
              <w:t>, Москва, Россия</w:t>
            </w:r>
          </w:p>
        </w:tc>
      </w:tr>
      <w:tr w:rsidR="009C69DB" w:rsidRPr="0027368F" w14:paraId="082BCE5D" w14:textId="77777777" w:rsidTr="009C69DB">
        <w:tc>
          <w:tcPr>
            <w:tcW w:w="1555" w:type="dxa"/>
            <w:shd w:val="clear" w:color="auto" w:fill="FFF2CC" w:themeFill="accent4" w:themeFillTint="33"/>
            <w:vAlign w:val="center"/>
          </w:tcPr>
          <w:p w14:paraId="0C4F8FE4" w14:textId="77777777" w:rsidR="009C69DB" w:rsidRPr="009C69DB" w:rsidRDefault="009C69DB" w:rsidP="00BE6EAA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C69DB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17:40-</w:t>
            </w:r>
            <w:r w:rsidR="000908C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18:10</w:t>
            </w:r>
          </w:p>
        </w:tc>
        <w:tc>
          <w:tcPr>
            <w:tcW w:w="7790" w:type="dxa"/>
            <w:gridSpan w:val="2"/>
            <w:shd w:val="clear" w:color="auto" w:fill="FFF2CC" w:themeFill="accent4" w:themeFillTint="33"/>
            <w:vAlign w:val="center"/>
          </w:tcPr>
          <w:p w14:paraId="634FD1AD" w14:textId="77777777" w:rsidR="009C69DB" w:rsidRPr="000908C2" w:rsidRDefault="000908C2" w:rsidP="00BE6EAA">
            <w:pPr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908C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Пленарное заседание: ХРОНИЧЕСКАЯ ЛИМФОЦИТАРНАЯ ЛЕЙКЕМИЯ И ИНДОЛЕНТНЫЕ ЛИМФОМЫ</w:t>
            </w:r>
          </w:p>
        </w:tc>
      </w:tr>
      <w:tr w:rsidR="00BE6EAA" w:rsidRPr="0027368F" w14:paraId="66F950BF" w14:textId="77777777" w:rsidTr="007D2403">
        <w:tc>
          <w:tcPr>
            <w:tcW w:w="1555" w:type="dxa"/>
            <w:vAlign w:val="center"/>
          </w:tcPr>
          <w:p w14:paraId="13988A93" w14:textId="77777777" w:rsidR="00BE6EAA" w:rsidRPr="00BE6EAA" w:rsidRDefault="00BE6EAA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17:30</w:t>
            </w:r>
            <w:r w:rsidR="000908C2">
              <w:rPr>
                <w:rFonts w:ascii="Arial" w:eastAsia="Times New Roman" w:hAnsi="Arial" w:cs="Arial"/>
                <w:color w:val="000000"/>
                <w:lang w:eastAsia="ru-RU"/>
              </w:rPr>
              <w:t>-17:45</w:t>
            </w:r>
          </w:p>
        </w:tc>
        <w:tc>
          <w:tcPr>
            <w:tcW w:w="4394" w:type="dxa"/>
            <w:vAlign w:val="center"/>
          </w:tcPr>
          <w:p w14:paraId="5E08D323" w14:textId="77777777" w:rsidR="00BE6EAA" w:rsidRPr="00BE6EAA" w:rsidRDefault="00BE6EAA" w:rsidP="000908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Современные подходы к лечению хронического лимфолейкоза: от традиций к инновациям</w:t>
            </w:r>
            <w:r w:rsidRPr="00BE6EAA">
              <w:t xml:space="preserve"> </w:t>
            </w:r>
          </w:p>
        </w:tc>
        <w:tc>
          <w:tcPr>
            <w:tcW w:w="3396" w:type="dxa"/>
            <w:vAlign w:val="center"/>
          </w:tcPr>
          <w:p w14:paraId="1398C63A" w14:textId="77777777" w:rsidR="00BE6EAA" w:rsidRPr="00BE6EAA" w:rsidRDefault="00BE6EAA" w:rsidP="009C53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Никитин</w:t>
            </w:r>
            <w:r w:rsidR="0059143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Е.А.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профессор, </w:t>
            </w:r>
            <w:r w:rsidR="0059143E" w:rsidRPr="00BD781C">
              <w:rPr>
                <w:rFonts w:ascii="Arial" w:hAnsi="Arial" w:cs="Arial"/>
              </w:rPr>
              <w:t>ГБУЗ «ММНКЦ им. С. П. Боткина ДЗМ»</w:t>
            </w:r>
            <w:r w:rsidR="0059143E">
              <w:rPr>
                <w:rFonts w:ascii="Arial" w:hAnsi="Arial" w:cs="Arial"/>
              </w:rPr>
              <w:t>, Москва, Россия</w:t>
            </w:r>
            <w:r w:rsidR="0059143E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4B4B7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(при поддержке </w:t>
            </w:r>
            <w:r w:rsidR="009C534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ООО</w:t>
            </w:r>
            <w:r w:rsidR="004B4B7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«Джонсон </w:t>
            </w:r>
            <w:r w:rsidR="004B4B79" w:rsidRP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&amp;</w:t>
            </w:r>
            <w:r w:rsidR="004B4B7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Джонсон», баллы НМО не начисляются)</w:t>
            </w:r>
          </w:p>
        </w:tc>
      </w:tr>
      <w:tr w:rsidR="00BE6EAA" w:rsidRPr="0027368F" w14:paraId="1A82D624" w14:textId="77777777" w:rsidTr="007D2403">
        <w:tc>
          <w:tcPr>
            <w:tcW w:w="1555" w:type="dxa"/>
            <w:vAlign w:val="center"/>
          </w:tcPr>
          <w:p w14:paraId="059B99A4" w14:textId="77777777" w:rsidR="00BE6EAA" w:rsidRPr="00BE6EAA" w:rsidRDefault="00BE6EAA" w:rsidP="00BE6EA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17:45</w:t>
            </w:r>
            <w:r w:rsidR="000908C2">
              <w:rPr>
                <w:rFonts w:ascii="Arial" w:eastAsia="Times New Roman" w:hAnsi="Arial" w:cs="Arial"/>
                <w:color w:val="000000"/>
                <w:lang w:eastAsia="ru-RU"/>
              </w:rPr>
              <w:t>-18:00</w:t>
            </w:r>
          </w:p>
        </w:tc>
        <w:tc>
          <w:tcPr>
            <w:tcW w:w="4394" w:type="dxa"/>
            <w:vAlign w:val="center"/>
          </w:tcPr>
          <w:p w14:paraId="3D61CB6C" w14:textId="77777777" w:rsidR="00BE6EAA" w:rsidRPr="00BE6EAA" w:rsidRDefault="00BE6EAA" w:rsidP="000908C2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Перволинейное</w:t>
            </w:r>
            <w:proofErr w:type="spellEnd"/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лечение </w:t>
            </w:r>
            <w:proofErr w:type="spellStart"/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мантийноклеточной</w:t>
            </w:r>
            <w:proofErr w:type="spellEnd"/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 лимфомы: современные проблемы и роль инновационных схем лечения в клинических рекомендациях </w:t>
            </w:r>
          </w:p>
        </w:tc>
        <w:tc>
          <w:tcPr>
            <w:tcW w:w="3396" w:type="dxa"/>
            <w:vAlign w:val="center"/>
          </w:tcPr>
          <w:p w14:paraId="6BC5B377" w14:textId="77777777" w:rsidR="00BE6EAA" w:rsidRPr="00BE6EAA" w:rsidRDefault="00BE6EAA" w:rsidP="009C534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Кап</w:t>
            </w:r>
            <w:r w:rsidR="000908C2">
              <w:rPr>
                <w:rFonts w:ascii="Arial" w:eastAsia="Times New Roman" w:hAnsi="Arial" w:cs="Arial"/>
                <w:color w:val="000000"/>
                <w:lang w:eastAsia="ru-RU"/>
              </w:rPr>
              <w:t>л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>анов</w:t>
            </w:r>
            <w:r w:rsidR="0059143E">
              <w:rPr>
                <w:rFonts w:ascii="Arial" w:eastAsia="Times New Roman" w:hAnsi="Arial" w:cs="Arial"/>
                <w:color w:val="000000"/>
                <w:lang w:eastAsia="ru-RU"/>
              </w:rPr>
              <w:t xml:space="preserve"> К.Д.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, </w:t>
            </w:r>
            <w:r w:rsidR="0057593F">
              <w:rPr>
                <w:rFonts w:ascii="Arial" w:eastAsia="Times New Roman" w:hAnsi="Arial" w:cs="Arial"/>
                <w:color w:val="000000"/>
                <w:lang w:eastAsia="ru-RU"/>
              </w:rPr>
              <w:t xml:space="preserve">д.м.н., </w:t>
            </w:r>
            <w:r w:rsidR="0059143E" w:rsidRPr="00BD781C">
              <w:rPr>
                <w:rFonts w:ascii="Arial" w:hAnsi="Arial" w:cs="Arial"/>
              </w:rPr>
              <w:t>ГБУЗ «ММНКЦ им. С. П. Боткина ДЗМ»</w:t>
            </w:r>
            <w:r w:rsidR="0059143E">
              <w:rPr>
                <w:rFonts w:ascii="Arial" w:hAnsi="Arial" w:cs="Arial"/>
              </w:rPr>
              <w:t>, Москва, Россия</w:t>
            </w:r>
            <w:r w:rsidRPr="00BE6EA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4B4B7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(при поддержке </w:t>
            </w:r>
            <w:r w:rsidR="009C5343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ООО</w:t>
            </w:r>
            <w:r w:rsidR="004B4B7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«Джонсон </w:t>
            </w:r>
            <w:r w:rsidR="004B4B79" w:rsidRPr="00023D38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>&amp;</w:t>
            </w:r>
            <w:r w:rsidR="004B4B79">
              <w:rPr>
                <w:rFonts w:ascii="Arial" w:eastAsia="Times New Roman" w:hAnsi="Arial" w:cs="Arial"/>
                <w:i/>
                <w:color w:val="0070C0"/>
                <w:sz w:val="20"/>
                <w:szCs w:val="20"/>
                <w:lang w:eastAsia="ru-RU"/>
              </w:rPr>
              <w:t xml:space="preserve"> Джонсон», баллы НМО не начисляются)</w:t>
            </w:r>
          </w:p>
        </w:tc>
      </w:tr>
      <w:tr w:rsidR="00BE6EAA" w:rsidRPr="0027368F" w14:paraId="53AB5AA0" w14:textId="77777777" w:rsidTr="0023227C">
        <w:tc>
          <w:tcPr>
            <w:tcW w:w="1555" w:type="dxa"/>
          </w:tcPr>
          <w:p w14:paraId="285DEAF0" w14:textId="77777777" w:rsidR="00BE6EAA" w:rsidRPr="00BE6EAA" w:rsidRDefault="000908C2" w:rsidP="00BE6E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18:00-18:10</w:t>
            </w:r>
          </w:p>
        </w:tc>
        <w:tc>
          <w:tcPr>
            <w:tcW w:w="7790" w:type="dxa"/>
            <w:gridSpan w:val="2"/>
          </w:tcPr>
          <w:p w14:paraId="360AB415" w14:textId="77777777" w:rsidR="00BE6EAA" w:rsidRPr="00BE6EAA" w:rsidRDefault="00393280" w:rsidP="00BE6E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Дискуссия и завершение</w:t>
            </w:r>
            <w:r w:rsidR="000908C2">
              <w:rPr>
                <w:rFonts w:ascii="Arial" w:hAnsi="Arial" w:cs="Arial"/>
              </w:rPr>
              <w:t xml:space="preserve"> конференции</w:t>
            </w:r>
          </w:p>
        </w:tc>
      </w:tr>
    </w:tbl>
    <w:p w14:paraId="6FC09386" w14:textId="77777777" w:rsidR="004A0BD8" w:rsidRPr="0027368F" w:rsidRDefault="004A0BD8" w:rsidP="004A0BD8">
      <w:pPr>
        <w:jc w:val="center"/>
        <w:rPr>
          <w:rFonts w:ascii="Arial" w:hAnsi="Arial" w:cs="Arial"/>
        </w:rPr>
      </w:pPr>
    </w:p>
    <w:sectPr w:rsidR="004A0BD8" w:rsidRPr="00273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BD8"/>
    <w:rsid w:val="00003107"/>
    <w:rsid w:val="00007786"/>
    <w:rsid w:val="00023D38"/>
    <w:rsid w:val="00034E8F"/>
    <w:rsid w:val="000908C2"/>
    <w:rsid w:val="00096DF6"/>
    <w:rsid w:val="000A1913"/>
    <w:rsid w:val="000B5B0A"/>
    <w:rsid w:val="000D39B8"/>
    <w:rsid w:val="000E715B"/>
    <w:rsid w:val="00123DE6"/>
    <w:rsid w:val="0016064F"/>
    <w:rsid w:val="001B54D4"/>
    <w:rsid w:val="001E7CC8"/>
    <w:rsid w:val="00225953"/>
    <w:rsid w:val="00251B67"/>
    <w:rsid w:val="0027368F"/>
    <w:rsid w:val="003125FC"/>
    <w:rsid w:val="00315499"/>
    <w:rsid w:val="003156EA"/>
    <w:rsid w:val="00330A06"/>
    <w:rsid w:val="00351B66"/>
    <w:rsid w:val="00393280"/>
    <w:rsid w:val="003958D2"/>
    <w:rsid w:val="003A33A0"/>
    <w:rsid w:val="003E180F"/>
    <w:rsid w:val="003E641F"/>
    <w:rsid w:val="0043243E"/>
    <w:rsid w:val="00445DAF"/>
    <w:rsid w:val="00453F66"/>
    <w:rsid w:val="00454D19"/>
    <w:rsid w:val="004A0BD8"/>
    <w:rsid w:val="004B4B79"/>
    <w:rsid w:val="004C63EC"/>
    <w:rsid w:val="004D2777"/>
    <w:rsid w:val="0056227C"/>
    <w:rsid w:val="0057593F"/>
    <w:rsid w:val="0059143E"/>
    <w:rsid w:val="005A7A36"/>
    <w:rsid w:val="005A7F2C"/>
    <w:rsid w:val="005D1254"/>
    <w:rsid w:val="005E0F78"/>
    <w:rsid w:val="005E4183"/>
    <w:rsid w:val="00610FA6"/>
    <w:rsid w:val="00612272"/>
    <w:rsid w:val="00612AA1"/>
    <w:rsid w:val="006518AB"/>
    <w:rsid w:val="00666591"/>
    <w:rsid w:val="0067210B"/>
    <w:rsid w:val="006C7869"/>
    <w:rsid w:val="006D0E52"/>
    <w:rsid w:val="006E1F29"/>
    <w:rsid w:val="006F440F"/>
    <w:rsid w:val="007044DC"/>
    <w:rsid w:val="00716601"/>
    <w:rsid w:val="00753056"/>
    <w:rsid w:val="00753E01"/>
    <w:rsid w:val="007B142F"/>
    <w:rsid w:val="00815049"/>
    <w:rsid w:val="008F2C60"/>
    <w:rsid w:val="009418F1"/>
    <w:rsid w:val="00951C9E"/>
    <w:rsid w:val="00966F21"/>
    <w:rsid w:val="00980AFD"/>
    <w:rsid w:val="009C5343"/>
    <w:rsid w:val="009C69DB"/>
    <w:rsid w:val="00A277B2"/>
    <w:rsid w:val="00A35D5A"/>
    <w:rsid w:val="00A674EC"/>
    <w:rsid w:val="00A94237"/>
    <w:rsid w:val="00AC4D03"/>
    <w:rsid w:val="00AE6607"/>
    <w:rsid w:val="00AF22DE"/>
    <w:rsid w:val="00B0038C"/>
    <w:rsid w:val="00B02441"/>
    <w:rsid w:val="00B2494B"/>
    <w:rsid w:val="00B749BB"/>
    <w:rsid w:val="00B77FBC"/>
    <w:rsid w:val="00BA09AE"/>
    <w:rsid w:val="00BD781C"/>
    <w:rsid w:val="00BE6EAA"/>
    <w:rsid w:val="00BF0950"/>
    <w:rsid w:val="00C31BCA"/>
    <w:rsid w:val="00C52879"/>
    <w:rsid w:val="00C6724B"/>
    <w:rsid w:val="00C8209F"/>
    <w:rsid w:val="00CC1771"/>
    <w:rsid w:val="00CF757D"/>
    <w:rsid w:val="00D0351B"/>
    <w:rsid w:val="00D10FCA"/>
    <w:rsid w:val="00D15D2F"/>
    <w:rsid w:val="00D25C52"/>
    <w:rsid w:val="00D63347"/>
    <w:rsid w:val="00D70FA6"/>
    <w:rsid w:val="00D74335"/>
    <w:rsid w:val="00D760B8"/>
    <w:rsid w:val="00D97925"/>
    <w:rsid w:val="00DB3A32"/>
    <w:rsid w:val="00E422CE"/>
    <w:rsid w:val="00EB6D77"/>
    <w:rsid w:val="00F11212"/>
    <w:rsid w:val="00F34A0E"/>
    <w:rsid w:val="00F76592"/>
    <w:rsid w:val="00FB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55479"/>
  <w15:chartTrackingRefBased/>
  <w15:docId w15:val="{75D22A44-3EB1-4750-9140-D93E20DD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A0BD8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4A0BD8"/>
    <w:pPr>
      <w:spacing w:after="0" w:line="240" w:lineRule="auto"/>
    </w:pPr>
    <w:rPr>
      <w:rFonts w:ascii="Arial" w:hAnsi="Arial" w:cs="Arial"/>
    </w:rPr>
  </w:style>
  <w:style w:type="character" w:customStyle="1" w:styleId="a4">
    <w:name w:val="Текст Знак"/>
    <w:basedOn w:val="a0"/>
    <w:link w:val="a3"/>
    <w:uiPriority w:val="99"/>
    <w:rsid w:val="004A0BD8"/>
    <w:rPr>
      <w:rFonts w:ascii="Arial" w:hAnsi="Arial" w:cs="Arial"/>
    </w:rPr>
  </w:style>
  <w:style w:type="character" w:styleId="a5">
    <w:name w:val="Hyperlink"/>
    <w:basedOn w:val="a0"/>
    <w:uiPriority w:val="99"/>
    <w:unhideWhenUsed/>
    <w:rsid w:val="004A0BD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12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-conferences.ru/vi_mih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Ivankova</dc:creator>
  <cp:keywords/>
  <dc:description/>
  <cp:lastModifiedBy>Надежда Nadejda</cp:lastModifiedBy>
  <cp:revision>2</cp:revision>
  <dcterms:created xsi:type="dcterms:W3CDTF">2026-01-21T09:16:00Z</dcterms:created>
  <dcterms:modified xsi:type="dcterms:W3CDTF">2026-01-21T09:16:00Z</dcterms:modified>
</cp:coreProperties>
</file>